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37D9F" w14:textId="1D242F8C" w:rsidR="0036782B" w:rsidRDefault="0036782B"/>
    <w:p w14:paraId="719EDC55" w14:textId="65CFC132" w:rsidR="002922E8" w:rsidRPr="001D7D3C" w:rsidRDefault="005262D1" w:rsidP="002922E8">
      <w:pPr>
        <w:jc w:val="center"/>
        <w:rPr>
          <w:rFonts w:ascii="黑体" w:eastAsia="黑体" w:hAnsi="黑体"/>
          <w:color w:val="0000FF"/>
          <w:sz w:val="96"/>
          <w:szCs w:val="144"/>
        </w:rPr>
      </w:pPr>
      <w:r>
        <w:rPr>
          <w:rFonts w:ascii="黑体" w:eastAsia="黑体" w:hAnsi="黑体" w:hint="eastAsia"/>
          <w:color w:val="0000FF"/>
          <w:sz w:val="96"/>
          <w:szCs w:val="144"/>
        </w:rPr>
        <w:t>固体废物污染防治</w:t>
      </w:r>
    </w:p>
    <w:p w14:paraId="2F88EE0F" w14:textId="73FE3D0B" w:rsidR="002922E8" w:rsidRPr="00DD055B" w:rsidRDefault="002922E8" w:rsidP="002922E8">
      <w:pPr>
        <w:jc w:val="center"/>
        <w:rPr>
          <w:rFonts w:ascii="黑体" w:eastAsia="黑体" w:hAnsi="黑体"/>
          <w:color w:val="0000FF"/>
          <w:sz w:val="20"/>
          <w:szCs w:val="20"/>
        </w:rPr>
      </w:pPr>
    </w:p>
    <w:tbl>
      <w:tblPr>
        <w:tblStyle w:val="a7"/>
        <w:tblW w:w="1016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6479"/>
      </w:tblGrid>
      <w:tr w:rsidR="005262D1" w:rsidRPr="004111A3" w14:paraId="24CE35ED" w14:textId="77777777" w:rsidTr="005262D1">
        <w:trPr>
          <w:trHeight w:val="71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66CDE" w14:textId="12567596" w:rsidR="005262D1" w:rsidRPr="00B741BE" w:rsidRDefault="005262D1" w:rsidP="004111A3">
            <w:pPr>
              <w:tabs>
                <w:tab w:val="left" w:pos="2580"/>
                <w:tab w:val="center" w:pos="3036"/>
              </w:tabs>
              <w:jc w:val="distribute"/>
              <w:rPr>
                <w:rFonts w:ascii="黑体" w:eastAsia="黑体" w:hAnsi="黑体"/>
                <w:color w:val="0000FF"/>
                <w:sz w:val="24"/>
                <w:szCs w:val="20"/>
              </w:rPr>
            </w:pPr>
            <w:r w:rsidRPr="00B741BE">
              <w:rPr>
                <w:rFonts w:ascii="黑体" w:eastAsia="黑体" w:hAnsi="黑体" w:hint="eastAsia"/>
                <w:color w:val="0000FF"/>
                <w:sz w:val="24"/>
                <w:szCs w:val="20"/>
              </w:rPr>
              <w:t>产生企业名称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B62E0" w14:textId="002B2266" w:rsidR="005262D1" w:rsidRPr="00B741BE" w:rsidRDefault="005262D1" w:rsidP="004111A3">
            <w:pPr>
              <w:tabs>
                <w:tab w:val="left" w:pos="2580"/>
                <w:tab w:val="center" w:pos="3036"/>
              </w:tabs>
              <w:jc w:val="left"/>
              <w:rPr>
                <w:rFonts w:ascii="宋体" w:eastAsia="宋体" w:hAnsi="宋体"/>
                <w:color w:val="0000FF"/>
                <w:sz w:val="24"/>
                <w:szCs w:val="20"/>
              </w:rPr>
            </w:pPr>
            <w:r w:rsidRPr="00B741BE">
              <w:rPr>
                <w:rFonts w:ascii="宋体" w:eastAsia="宋体" w:hAnsi="宋体" w:hint="eastAsia"/>
                <w:color w:val="0000FF"/>
                <w:sz w:val="24"/>
                <w:szCs w:val="20"/>
              </w:rPr>
              <w:t>福建盛迪医药有限公司</w:t>
            </w:r>
            <w:r w:rsidR="00AE09F8">
              <w:rPr>
                <w:rFonts w:ascii="宋体" w:eastAsia="宋体" w:hAnsi="宋体" w:hint="eastAsia"/>
                <w:color w:val="0000FF"/>
                <w:sz w:val="24"/>
                <w:szCs w:val="20"/>
              </w:rPr>
              <w:t>（制剂厂）</w:t>
            </w:r>
          </w:p>
        </w:tc>
      </w:tr>
      <w:tr w:rsidR="005262D1" w:rsidRPr="004111A3" w14:paraId="6F5A1499" w14:textId="77777777" w:rsidTr="005262D1">
        <w:trPr>
          <w:trHeight w:val="71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77EA5" w14:textId="3F70C6EB" w:rsidR="005262D1" w:rsidRPr="00B741BE" w:rsidRDefault="005262D1" w:rsidP="004111A3">
            <w:pPr>
              <w:tabs>
                <w:tab w:val="left" w:pos="2580"/>
                <w:tab w:val="center" w:pos="3036"/>
              </w:tabs>
              <w:jc w:val="distribute"/>
              <w:rPr>
                <w:rFonts w:ascii="黑体" w:eastAsia="黑体" w:hAnsi="黑体"/>
                <w:color w:val="0000FF"/>
                <w:sz w:val="24"/>
                <w:szCs w:val="20"/>
              </w:rPr>
            </w:pPr>
            <w:proofErr w:type="gramStart"/>
            <w:r w:rsidRPr="005262D1">
              <w:rPr>
                <w:rFonts w:ascii="黑体" w:eastAsia="黑体" w:hAnsi="黑体" w:cs="微软雅黑" w:hint="eastAsia"/>
                <w:color w:val="0000FF"/>
                <w:sz w:val="24"/>
                <w:szCs w:val="20"/>
              </w:rPr>
              <w:t>危废年</w:t>
            </w:r>
            <w:proofErr w:type="gramEnd"/>
            <w:r w:rsidRPr="00B741BE">
              <w:rPr>
                <w:rFonts w:ascii="黑体" w:eastAsia="黑体" w:hAnsi="黑体" w:cs="微软雅黑" w:hint="eastAsia"/>
                <w:color w:val="0000FF"/>
                <w:sz w:val="24"/>
                <w:szCs w:val="20"/>
              </w:rPr>
              <w:t>产生数量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6911" w14:textId="120FC67F" w:rsidR="005262D1" w:rsidRPr="00B741BE" w:rsidRDefault="0099358A" w:rsidP="004111A3">
            <w:pPr>
              <w:tabs>
                <w:tab w:val="left" w:pos="2580"/>
                <w:tab w:val="center" w:pos="3036"/>
              </w:tabs>
              <w:jc w:val="left"/>
              <w:rPr>
                <w:rFonts w:ascii="宋体" w:eastAsia="宋体" w:hAnsi="宋体"/>
                <w:color w:val="0000FF"/>
                <w:sz w:val="24"/>
                <w:szCs w:val="20"/>
              </w:rPr>
            </w:pPr>
            <w:r>
              <w:rPr>
                <w:rFonts w:ascii="宋体" w:eastAsia="宋体" w:hAnsi="宋体" w:hint="eastAsia"/>
                <w:color w:val="0000FF"/>
                <w:sz w:val="24"/>
                <w:szCs w:val="20"/>
              </w:rPr>
              <w:t>2</w:t>
            </w:r>
            <w:r>
              <w:rPr>
                <w:rFonts w:ascii="宋体" w:eastAsia="宋体" w:hAnsi="宋体"/>
                <w:color w:val="0000FF"/>
                <w:sz w:val="24"/>
                <w:szCs w:val="20"/>
              </w:rPr>
              <w:t>5.30707</w:t>
            </w:r>
            <w:r w:rsidR="005262D1" w:rsidRPr="00B741BE">
              <w:rPr>
                <w:rFonts w:ascii="宋体" w:eastAsia="宋体" w:hAnsi="宋体"/>
                <w:color w:val="0000FF"/>
                <w:sz w:val="24"/>
                <w:szCs w:val="20"/>
              </w:rPr>
              <w:t>吨/</w:t>
            </w:r>
            <w:r w:rsidR="00AE09F8">
              <w:rPr>
                <w:rFonts w:ascii="宋体" w:eastAsia="宋体" w:hAnsi="宋体" w:hint="eastAsia"/>
                <w:color w:val="0000FF"/>
                <w:sz w:val="24"/>
                <w:szCs w:val="20"/>
              </w:rPr>
              <w:t>（2</w:t>
            </w:r>
            <w:r w:rsidR="00AE09F8">
              <w:rPr>
                <w:rFonts w:ascii="宋体" w:eastAsia="宋体" w:hAnsi="宋体"/>
                <w:color w:val="0000FF"/>
                <w:sz w:val="24"/>
                <w:szCs w:val="20"/>
              </w:rPr>
              <w:t>6</w:t>
            </w:r>
            <w:r w:rsidR="00AE09F8">
              <w:rPr>
                <w:rFonts w:ascii="宋体" w:eastAsia="宋体" w:hAnsi="宋体" w:hint="eastAsia"/>
                <w:color w:val="0000FF"/>
                <w:sz w:val="24"/>
                <w:szCs w:val="20"/>
              </w:rPr>
              <w:t>年1</w:t>
            </w:r>
            <w:r w:rsidR="00AE09F8">
              <w:rPr>
                <w:rFonts w:ascii="宋体" w:eastAsia="宋体" w:hAnsi="宋体"/>
                <w:color w:val="0000FF"/>
                <w:sz w:val="24"/>
                <w:szCs w:val="20"/>
              </w:rPr>
              <w:t>-7</w:t>
            </w:r>
            <w:r w:rsidR="00AE09F8">
              <w:rPr>
                <w:rFonts w:ascii="宋体" w:eastAsia="宋体" w:hAnsi="宋体" w:hint="eastAsia"/>
                <w:color w:val="0000FF"/>
                <w:sz w:val="24"/>
                <w:szCs w:val="20"/>
              </w:rPr>
              <w:t>月）</w:t>
            </w:r>
          </w:p>
        </w:tc>
      </w:tr>
      <w:tr w:rsidR="005262D1" w:rsidRPr="004111A3" w14:paraId="72844C27" w14:textId="77777777" w:rsidTr="005262D1">
        <w:trPr>
          <w:trHeight w:val="71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525DE" w14:textId="5C51DB43" w:rsidR="005262D1" w:rsidRPr="00B741BE" w:rsidRDefault="005262D1" w:rsidP="004111A3">
            <w:pPr>
              <w:tabs>
                <w:tab w:val="left" w:pos="2580"/>
                <w:tab w:val="center" w:pos="3036"/>
              </w:tabs>
              <w:jc w:val="distribute"/>
              <w:rPr>
                <w:rFonts w:ascii="黑体" w:eastAsia="黑体" w:hAnsi="黑体"/>
                <w:color w:val="0000FF"/>
                <w:sz w:val="24"/>
                <w:szCs w:val="20"/>
              </w:rPr>
            </w:pPr>
            <w:proofErr w:type="gramStart"/>
            <w:r w:rsidRPr="00B741BE">
              <w:rPr>
                <w:rFonts w:ascii="黑体" w:eastAsia="黑体" w:hAnsi="黑体" w:hint="eastAsia"/>
                <w:color w:val="0000FF"/>
                <w:sz w:val="24"/>
                <w:szCs w:val="20"/>
              </w:rPr>
              <w:t>危废产生</w:t>
            </w:r>
            <w:proofErr w:type="gramEnd"/>
            <w:r w:rsidRPr="00B741BE">
              <w:rPr>
                <w:rFonts w:ascii="黑体" w:eastAsia="黑体" w:hAnsi="黑体" w:hint="eastAsia"/>
                <w:color w:val="0000FF"/>
                <w:sz w:val="24"/>
                <w:szCs w:val="20"/>
              </w:rPr>
              <w:t>种类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AB242" w14:textId="645318DB" w:rsidR="005262D1" w:rsidRPr="00B741BE" w:rsidRDefault="005262D1" w:rsidP="00074162">
            <w:pPr>
              <w:tabs>
                <w:tab w:val="left" w:pos="2580"/>
                <w:tab w:val="center" w:pos="3036"/>
              </w:tabs>
              <w:jc w:val="left"/>
              <w:rPr>
                <w:rFonts w:ascii="宋体" w:eastAsia="宋体" w:hAnsi="宋体"/>
                <w:color w:val="0000FF"/>
                <w:sz w:val="24"/>
                <w:szCs w:val="20"/>
              </w:rPr>
            </w:pPr>
            <w:r w:rsidRPr="00B741BE">
              <w:rPr>
                <w:rFonts w:ascii="宋体" w:eastAsia="宋体" w:hAnsi="宋体" w:hint="eastAsia"/>
                <w:color w:val="0000FF"/>
                <w:sz w:val="24"/>
                <w:szCs w:val="20"/>
              </w:rPr>
              <w:t>见下表</w:t>
            </w:r>
          </w:p>
        </w:tc>
      </w:tr>
      <w:tr w:rsidR="005262D1" w:rsidRPr="004111A3" w14:paraId="543A8FEB" w14:textId="77777777" w:rsidTr="005262D1">
        <w:trPr>
          <w:trHeight w:val="71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A7904" w14:textId="342625D4" w:rsidR="005262D1" w:rsidRPr="00B741BE" w:rsidRDefault="005262D1" w:rsidP="004111A3">
            <w:pPr>
              <w:tabs>
                <w:tab w:val="left" w:pos="2580"/>
                <w:tab w:val="center" w:pos="3036"/>
              </w:tabs>
              <w:jc w:val="distribute"/>
              <w:rPr>
                <w:rFonts w:ascii="黑体" w:eastAsia="黑体" w:hAnsi="黑体"/>
                <w:color w:val="0000FF"/>
                <w:sz w:val="24"/>
                <w:szCs w:val="20"/>
              </w:rPr>
            </w:pPr>
            <w:proofErr w:type="gramStart"/>
            <w:r w:rsidRPr="00B741BE">
              <w:rPr>
                <w:rFonts w:ascii="黑体" w:eastAsia="黑体" w:hAnsi="黑体" w:cs="微软雅黑" w:hint="eastAsia"/>
                <w:color w:val="0000FF"/>
                <w:sz w:val="24"/>
                <w:szCs w:val="20"/>
              </w:rPr>
              <w:t>危废暂存</w:t>
            </w:r>
            <w:proofErr w:type="gramEnd"/>
            <w:r w:rsidRPr="00B741BE">
              <w:rPr>
                <w:rFonts w:ascii="黑体" w:eastAsia="黑体" w:hAnsi="黑体" w:cs="微软雅黑" w:hint="eastAsia"/>
                <w:color w:val="0000FF"/>
                <w:sz w:val="24"/>
                <w:szCs w:val="20"/>
              </w:rPr>
              <w:t>间编号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16A3E" w14:textId="39284F09" w:rsidR="005262D1" w:rsidRPr="00B741BE" w:rsidRDefault="005262D1" w:rsidP="004111A3">
            <w:pPr>
              <w:tabs>
                <w:tab w:val="left" w:pos="2580"/>
                <w:tab w:val="center" w:pos="3036"/>
              </w:tabs>
              <w:jc w:val="left"/>
              <w:rPr>
                <w:rFonts w:ascii="宋体" w:eastAsia="宋体" w:hAnsi="宋体"/>
                <w:color w:val="0000FF"/>
                <w:sz w:val="24"/>
                <w:szCs w:val="20"/>
              </w:rPr>
            </w:pPr>
            <w:r>
              <w:rPr>
                <w:rFonts w:ascii="宋体" w:eastAsia="宋体" w:hAnsi="宋体"/>
                <w:color w:val="0000FF"/>
                <w:sz w:val="24"/>
                <w:szCs w:val="20"/>
              </w:rPr>
              <w:t>TS001</w:t>
            </w:r>
            <w:r w:rsidRPr="00B741BE">
              <w:rPr>
                <w:rFonts w:ascii="宋体" w:eastAsia="宋体" w:hAnsi="宋体"/>
                <w:color w:val="0000FF"/>
                <w:sz w:val="24"/>
                <w:szCs w:val="20"/>
              </w:rPr>
              <w:t xml:space="preserve"> </w:t>
            </w:r>
          </w:p>
        </w:tc>
      </w:tr>
      <w:tr w:rsidR="005262D1" w:rsidRPr="004111A3" w14:paraId="71C515A0" w14:textId="77777777" w:rsidTr="005262D1">
        <w:trPr>
          <w:trHeight w:val="71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ECED" w14:textId="6F92C2A5" w:rsidR="005262D1" w:rsidRPr="00B741BE" w:rsidRDefault="005262D1" w:rsidP="004111A3">
            <w:pPr>
              <w:tabs>
                <w:tab w:val="left" w:pos="2580"/>
                <w:tab w:val="center" w:pos="3036"/>
              </w:tabs>
              <w:jc w:val="distribute"/>
              <w:rPr>
                <w:rFonts w:ascii="黑体" w:eastAsia="黑体" w:hAnsi="黑体" w:cs="微软雅黑"/>
                <w:color w:val="0000FF"/>
                <w:sz w:val="24"/>
                <w:szCs w:val="20"/>
              </w:rPr>
            </w:pPr>
            <w:proofErr w:type="gramStart"/>
            <w:r w:rsidRPr="00B741BE">
              <w:rPr>
                <w:rFonts w:ascii="黑体" w:eastAsia="黑体" w:hAnsi="黑体" w:cs="微软雅黑" w:hint="eastAsia"/>
                <w:color w:val="0000FF"/>
                <w:sz w:val="24"/>
                <w:szCs w:val="20"/>
              </w:rPr>
              <w:t>危废暂存</w:t>
            </w:r>
            <w:proofErr w:type="gramEnd"/>
            <w:r w:rsidRPr="00B741BE">
              <w:rPr>
                <w:rFonts w:ascii="黑体" w:eastAsia="黑体" w:hAnsi="黑体" w:cs="微软雅黑" w:hint="eastAsia"/>
                <w:color w:val="0000FF"/>
                <w:sz w:val="24"/>
                <w:szCs w:val="20"/>
              </w:rPr>
              <w:t>间面积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E22A1" w14:textId="41C9FF8D" w:rsidR="005262D1" w:rsidRPr="00B741BE" w:rsidRDefault="005262D1" w:rsidP="004111A3">
            <w:pPr>
              <w:tabs>
                <w:tab w:val="left" w:pos="2580"/>
                <w:tab w:val="center" w:pos="3036"/>
              </w:tabs>
              <w:jc w:val="left"/>
              <w:rPr>
                <w:rFonts w:ascii="宋体" w:eastAsia="宋体" w:hAnsi="宋体" w:cs="微软雅黑"/>
                <w:color w:val="0000FF"/>
                <w:sz w:val="24"/>
                <w:szCs w:val="20"/>
              </w:rPr>
            </w:pPr>
            <w:r>
              <w:rPr>
                <w:rFonts w:ascii="宋体" w:eastAsia="宋体" w:hAnsi="宋体" w:cs="微软雅黑"/>
                <w:color w:val="0000FF"/>
                <w:sz w:val="24"/>
                <w:szCs w:val="20"/>
              </w:rPr>
              <w:t>6</w:t>
            </w:r>
            <w:r w:rsidRPr="00B741BE">
              <w:rPr>
                <w:rFonts w:ascii="宋体" w:eastAsia="宋体" w:hAnsi="宋体" w:cs="微软雅黑" w:hint="eastAsia"/>
                <w:color w:val="0000FF"/>
                <w:sz w:val="24"/>
                <w:szCs w:val="20"/>
              </w:rPr>
              <w:t>0平方米</w:t>
            </w:r>
          </w:p>
        </w:tc>
      </w:tr>
      <w:tr w:rsidR="005262D1" w:rsidRPr="004111A3" w14:paraId="49D0C1B9" w14:textId="77777777" w:rsidTr="005262D1">
        <w:trPr>
          <w:trHeight w:val="71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978EB" w14:textId="1EFFECF0" w:rsidR="005262D1" w:rsidRPr="00B741BE" w:rsidRDefault="005262D1" w:rsidP="00342449">
            <w:pPr>
              <w:tabs>
                <w:tab w:val="left" w:pos="2580"/>
                <w:tab w:val="center" w:pos="3036"/>
              </w:tabs>
              <w:jc w:val="distribute"/>
              <w:rPr>
                <w:rFonts w:ascii="黑体" w:eastAsia="黑体" w:hAnsi="黑体" w:cs="微软雅黑"/>
                <w:color w:val="0000FF"/>
                <w:sz w:val="24"/>
                <w:szCs w:val="20"/>
              </w:rPr>
            </w:pPr>
            <w:proofErr w:type="gramStart"/>
            <w:r w:rsidRPr="00B741BE">
              <w:rPr>
                <w:rFonts w:ascii="黑体" w:eastAsia="黑体" w:hAnsi="黑体" w:cs="微软雅黑" w:hint="eastAsia"/>
                <w:color w:val="0000FF"/>
                <w:sz w:val="24"/>
                <w:szCs w:val="20"/>
              </w:rPr>
              <w:t>公司危废管理员</w:t>
            </w:r>
            <w:proofErr w:type="gramEnd"/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088B2" w14:textId="66BC7935" w:rsidR="005262D1" w:rsidRPr="00B741BE" w:rsidRDefault="005262D1" w:rsidP="00342449">
            <w:pPr>
              <w:tabs>
                <w:tab w:val="left" w:pos="2580"/>
                <w:tab w:val="center" w:pos="3036"/>
              </w:tabs>
              <w:jc w:val="left"/>
              <w:rPr>
                <w:rFonts w:ascii="宋体" w:eastAsia="宋体" w:hAnsi="宋体" w:cs="微软雅黑"/>
                <w:color w:val="0000FF"/>
                <w:sz w:val="24"/>
                <w:szCs w:val="20"/>
              </w:rPr>
            </w:pPr>
            <w:r w:rsidRPr="004111A3">
              <w:rPr>
                <w:rFonts w:ascii="宋体" w:eastAsia="宋体" w:hAnsi="宋体" w:cs="微软雅黑" w:hint="eastAsia"/>
                <w:color w:val="0000FF"/>
                <w:sz w:val="24"/>
                <w:szCs w:val="24"/>
              </w:rPr>
              <w:t xml:space="preserve">朱大理 </w:t>
            </w:r>
            <w:r>
              <w:rPr>
                <w:rFonts w:ascii="宋体" w:eastAsia="宋体" w:hAnsi="宋体" w:cs="微软雅黑"/>
                <w:color w:val="0000FF"/>
                <w:sz w:val="24"/>
                <w:szCs w:val="24"/>
              </w:rPr>
              <w:t xml:space="preserve"> </w:t>
            </w:r>
            <w:r w:rsidRPr="004111A3">
              <w:rPr>
                <w:rFonts w:ascii="宋体" w:eastAsia="宋体" w:hAnsi="宋体" w:cs="微软雅黑"/>
                <w:color w:val="0000FF"/>
                <w:sz w:val="24"/>
                <w:szCs w:val="24"/>
              </w:rPr>
              <w:t>133</w:t>
            </w:r>
            <w:r>
              <w:rPr>
                <w:rFonts w:ascii="宋体" w:eastAsia="宋体" w:hAnsi="宋体" w:cs="微软雅黑"/>
                <w:color w:val="0000FF"/>
                <w:sz w:val="24"/>
                <w:szCs w:val="24"/>
              </w:rPr>
              <w:t xml:space="preserve"> </w:t>
            </w:r>
            <w:r w:rsidRPr="004111A3">
              <w:rPr>
                <w:rFonts w:ascii="宋体" w:eastAsia="宋体" w:hAnsi="宋体" w:cs="微软雅黑"/>
                <w:color w:val="0000FF"/>
                <w:sz w:val="24"/>
                <w:szCs w:val="24"/>
              </w:rPr>
              <w:t>8592</w:t>
            </w:r>
            <w:r>
              <w:rPr>
                <w:rFonts w:ascii="宋体" w:eastAsia="宋体" w:hAnsi="宋体" w:cs="微软雅黑"/>
                <w:color w:val="0000FF"/>
                <w:sz w:val="24"/>
                <w:szCs w:val="24"/>
              </w:rPr>
              <w:t xml:space="preserve"> </w:t>
            </w:r>
            <w:r w:rsidRPr="004111A3">
              <w:rPr>
                <w:rFonts w:ascii="宋体" w:eastAsia="宋体" w:hAnsi="宋体" w:cs="微软雅黑"/>
                <w:color w:val="0000FF"/>
                <w:sz w:val="24"/>
                <w:szCs w:val="24"/>
              </w:rPr>
              <w:t>6644</w:t>
            </w:r>
          </w:p>
        </w:tc>
      </w:tr>
    </w:tbl>
    <w:p w14:paraId="10F3E13E" w14:textId="57802375" w:rsidR="00B741BE" w:rsidRPr="000004FC" w:rsidRDefault="00B741BE" w:rsidP="004111A3">
      <w:pPr>
        <w:tabs>
          <w:tab w:val="left" w:pos="2580"/>
          <w:tab w:val="center" w:pos="3036"/>
        </w:tabs>
        <w:jc w:val="left"/>
        <w:rPr>
          <w:rFonts w:ascii="黑体" w:eastAsia="黑体" w:hAnsi="黑体"/>
          <w:color w:val="0000FF"/>
          <w:sz w:val="11"/>
          <w:szCs w:val="1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1701"/>
        <w:gridCol w:w="1276"/>
        <w:gridCol w:w="1559"/>
        <w:gridCol w:w="1134"/>
        <w:gridCol w:w="1418"/>
        <w:gridCol w:w="1134"/>
        <w:gridCol w:w="1268"/>
      </w:tblGrid>
      <w:tr w:rsidR="00AD3D66" w:rsidRPr="004111A3" w14:paraId="1520C91A" w14:textId="77777777" w:rsidTr="00530807">
        <w:trPr>
          <w:trHeight w:val="510"/>
        </w:trPr>
        <w:tc>
          <w:tcPr>
            <w:tcW w:w="704" w:type="dxa"/>
            <w:vAlign w:val="center"/>
          </w:tcPr>
          <w:p w14:paraId="7DBDADD7" w14:textId="77777777" w:rsidR="000004FC" w:rsidRPr="004111A3" w:rsidRDefault="000004FC" w:rsidP="00B17A53">
            <w:pPr>
              <w:snapToGrid w:val="0"/>
              <w:jc w:val="center"/>
              <w:rPr>
                <w:rFonts w:ascii="宋体" w:eastAsia="宋体" w:hAnsi="宋体" w:cs="Times New Roman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宋体" w:eastAsia="宋体" w:hAnsi="宋体" w:cs="Times New Roman" w:hint="eastAsia"/>
                <w:b/>
                <w:bCs/>
                <w:color w:val="0000FF"/>
                <w:sz w:val="20"/>
                <w:szCs w:val="20"/>
              </w:rPr>
              <w:t>产生单位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C30AF9" w14:textId="14766810" w:rsidR="000004FC" w:rsidRPr="004111A3" w:rsidRDefault="000004FC" w:rsidP="00B17A53">
            <w:pPr>
              <w:snapToGrid w:val="0"/>
              <w:jc w:val="center"/>
              <w:rPr>
                <w:rFonts w:ascii="宋体" w:eastAsia="宋体" w:hAnsi="宋体"/>
                <w:b/>
                <w:bCs/>
                <w:color w:val="0000FF"/>
                <w:sz w:val="20"/>
                <w:szCs w:val="20"/>
              </w:rPr>
            </w:pPr>
            <w:proofErr w:type="gramStart"/>
            <w:r w:rsidRPr="004111A3">
              <w:rPr>
                <w:rFonts w:ascii="宋体" w:eastAsia="宋体" w:hAnsi="宋体" w:cs="Times New Roman" w:hint="eastAsia"/>
                <w:b/>
                <w:bCs/>
                <w:color w:val="0000FF"/>
                <w:sz w:val="20"/>
                <w:szCs w:val="20"/>
              </w:rPr>
              <w:t>危废名称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14:paraId="0588F06A" w14:textId="5E474045" w:rsidR="000004FC" w:rsidRPr="004111A3" w:rsidRDefault="000004FC" w:rsidP="00B17A53">
            <w:pPr>
              <w:snapToGrid w:val="0"/>
              <w:jc w:val="center"/>
              <w:rPr>
                <w:rFonts w:ascii="宋体" w:eastAsia="宋体" w:hAnsi="宋体"/>
                <w:b/>
                <w:bCs/>
                <w:color w:val="0000FF"/>
                <w:sz w:val="20"/>
                <w:szCs w:val="20"/>
              </w:rPr>
            </w:pPr>
            <w:proofErr w:type="gramStart"/>
            <w:r w:rsidRPr="004111A3">
              <w:rPr>
                <w:rFonts w:ascii="宋体" w:eastAsia="宋体" w:hAnsi="宋体" w:cs="Times New Roman" w:hint="eastAsia"/>
                <w:b/>
                <w:bCs/>
                <w:color w:val="0000FF"/>
                <w:sz w:val="20"/>
                <w:szCs w:val="20"/>
              </w:rPr>
              <w:t>危废代码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14:paraId="717BD305" w14:textId="77777777" w:rsidR="000004FC" w:rsidRPr="004111A3" w:rsidRDefault="000004FC" w:rsidP="00B17A53">
            <w:pPr>
              <w:snapToGrid w:val="0"/>
              <w:jc w:val="center"/>
              <w:rPr>
                <w:rFonts w:ascii="宋体" w:eastAsia="宋体" w:hAnsi="宋体"/>
                <w:b/>
                <w:bCs/>
                <w:color w:val="0000FF"/>
                <w:sz w:val="20"/>
                <w:szCs w:val="20"/>
              </w:rPr>
            </w:pPr>
            <w:r w:rsidRPr="004111A3">
              <w:rPr>
                <w:rFonts w:ascii="宋体" w:eastAsia="宋体" w:hAnsi="宋体" w:cs="Times New Roman" w:hint="eastAsia"/>
                <w:b/>
                <w:bCs/>
                <w:color w:val="0000FF"/>
                <w:sz w:val="20"/>
                <w:szCs w:val="20"/>
              </w:rPr>
              <w:t>产生工序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5B4FB8" w14:textId="1C5F2500" w:rsidR="000004FC" w:rsidRPr="004111A3" w:rsidRDefault="000004FC" w:rsidP="00B17A53">
            <w:pPr>
              <w:snapToGrid w:val="0"/>
              <w:jc w:val="center"/>
              <w:rPr>
                <w:rFonts w:ascii="宋体" w:eastAsia="宋体" w:hAnsi="宋体"/>
                <w:b/>
                <w:bCs/>
                <w:color w:val="0000FF"/>
                <w:sz w:val="20"/>
                <w:szCs w:val="20"/>
              </w:rPr>
            </w:pPr>
            <w:r w:rsidRPr="004111A3">
              <w:rPr>
                <w:rFonts w:ascii="宋体" w:eastAsia="宋体" w:hAnsi="宋体" w:cs="Times New Roman" w:hint="eastAsia"/>
                <w:b/>
                <w:bCs/>
                <w:color w:val="0000FF"/>
                <w:sz w:val="20"/>
                <w:szCs w:val="20"/>
              </w:rPr>
              <w:t>盛装容器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0E04B5" w14:textId="1E9641BF" w:rsidR="000004FC" w:rsidRPr="004111A3" w:rsidRDefault="000004FC" w:rsidP="00B17A53">
            <w:pPr>
              <w:snapToGrid w:val="0"/>
              <w:jc w:val="center"/>
              <w:rPr>
                <w:rFonts w:ascii="宋体" w:eastAsia="宋体" w:hAnsi="宋体"/>
                <w:b/>
                <w:bCs/>
                <w:color w:val="0000FF"/>
                <w:sz w:val="20"/>
                <w:szCs w:val="20"/>
              </w:rPr>
            </w:pPr>
            <w:r w:rsidRPr="004111A3">
              <w:rPr>
                <w:rFonts w:ascii="宋体" w:eastAsia="宋体" w:hAnsi="宋体" w:cs="Times New Roman" w:hint="eastAsia"/>
                <w:b/>
                <w:bCs/>
                <w:color w:val="0000FF"/>
                <w:sz w:val="20"/>
                <w:szCs w:val="20"/>
              </w:rPr>
              <w:t>危险性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D77CCD" w14:textId="77777777" w:rsidR="000004FC" w:rsidRPr="004111A3" w:rsidRDefault="000004FC" w:rsidP="00B17A53">
            <w:pPr>
              <w:snapToGrid w:val="0"/>
              <w:jc w:val="center"/>
              <w:rPr>
                <w:rFonts w:ascii="宋体" w:eastAsia="宋体" w:hAnsi="宋体"/>
                <w:b/>
                <w:bCs/>
                <w:color w:val="0000FF"/>
                <w:sz w:val="20"/>
                <w:szCs w:val="20"/>
              </w:rPr>
            </w:pPr>
            <w:r w:rsidRPr="004111A3">
              <w:rPr>
                <w:rFonts w:ascii="宋体" w:eastAsia="宋体" w:hAnsi="宋体" w:cs="Times New Roman" w:hint="eastAsia"/>
                <w:b/>
                <w:bCs/>
                <w:color w:val="0000FF"/>
                <w:sz w:val="20"/>
                <w:szCs w:val="20"/>
              </w:rPr>
              <w:t>处置方式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71DBB7A2" w14:textId="4F09E038" w:rsidR="000004FC" w:rsidRPr="004111A3" w:rsidRDefault="000004FC" w:rsidP="00B17A53">
            <w:pPr>
              <w:snapToGrid w:val="0"/>
              <w:jc w:val="center"/>
              <w:rPr>
                <w:rFonts w:ascii="宋体" w:eastAsia="宋体" w:hAnsi="宋体"/>
                <w:b/>
                <w:bCs/>
                <w:color w:val="0000FF"/>
                <w:sz w:val="20"/>
                <w:szCs w:val="20"/>
              </w:rPr>
            </w:pPr>
            <w:r w:rsidRPr="004111A3">
              <w:rPr>
                <w:rFonts w:ascii="宋体" w:eastAsia="宋体" w:hAnsi="宋体" w:cs="Times New Roman" w:hint="eastAsia"/>
                <w:b/>
                <w:bCs/>
                <w:color w:val="0000FF"/>
                <w:sz w:val="20"/>
                <w:szCs w:val="20"/>
              </w:rPr>
              <w:t>处置单位</w:t>
            </w:r>
            <w:r w:rsidR="00530807">
              <w:rPr>
                <w:rFonts w:ascii="宋体" w:eastAsia="宋体" w:hAnsi="宋体" w:cs="Times New Roman" w:hint="eastAsia"/>
                <w:b/>
                <w:bCs/>
                <w:color w:val="0000FF"/>
                <w:sz w:val="20"/>
                <w:szCs w:val="20"/>
              </w:rPr>
              <w:t>（处置量）</w:t>
            </w:r>
          </w:p>
        </w:tc>
      </w:tr>
      <w:tr w:rsidR="00D5492F" w:rsidRPr="004111A3" w14:paraId="337F8A6B" w14:textId="77777777" w:rsidTr="00530807">
        <w:trPr>
          <w:trHeight w:val="510"/>
        </w:trPr>
        <w:tc>
          <w:tcPr>
            <w:tcW w:w="704" w:type="dxa"/>
            <w:vMerge w:val="restart"/>
            <w:vAlign w:val="center"/>
          </w:tcPr>
          <w:p w14:paraId="25CF98AE" w14:textId="48354626" w:rsidR="00D5492F" w:rsidRPr="004111A3" w:rsidRDefault="00D5492F" w:rsidP="00D92538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福建盛迪医药有限公司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41D2D4" w14:textId="2F60FD0F" w:rsidR="00D5492F" w:rsidRPr="004111A3" w:rsidRDefault="00D5492F" w:rsidP="00D92538">
            <w:pPr>
              <w:snapToGrid w:val="0"/>
              <w:jc w:val="center"/>
              <w:rPr>
                <w:rFonts w:ascii="宋体" w:eastAsia="宋体" w:hAnsi="宋体"/>
                <w:color w:val="0000FF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FF"/>
                <w:sz w:val="20"/>
                <w:szCs w:val="20"/>
              </w:rPr>
              <w:t>实验废液（包含二氯甲烷、三氯甲烷）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41C305" w14:textId="139C3A79" w:rsidR="00D5492F" w:rsidRPr="004111A3" w:rsidRDefault="00D5492F" w:rsidP="00D92538">
            <w:pPr>
              <w:snapToGrid w:val="0"/>
              <w:jc w:val="center"/>
              <w:rPr>
                <w:rFonts w:ascii="宋体" w:eastAsia="宋体" w:hAnsi="宋体"/>
                <w:color w:val="0000FF"/>
                <w:sz w:val="20"/>
                <w:szCs w:val="20"/>
              </w:rPr>
            </w:pPr>
            <w:r w:rsidRPr="004111A3"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900-047-49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E34C8B" w14:textId="0079620D" w:rsidR="00D5492F" w:rsidRPr="004111A3" w:rsidRDefault="00D5492F" w:rsidP="00D92538">
            <w:pPr>
              <w:snapToGrid w:val="0"/>
              <w:jc w:val="center"/>
              <w:rPr>
                <w:rFonts w:ascii="宋体" w:eastAsia="宋体" w:hAnsi="宋体"/>
                <w:color w:val="0000FF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FF"/>
                <w:sz w:val="20"/>
                <w:szCs w:val="20"/>
              </w:rPr>
              <w:t>实验产生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FC2D0A" w14:textId="2B8A5287" w:rsidR="00D5492F" w:rsidRPr="004111A3" w:rsidRDefault="00D5492F" w:rsidP="00D92538">
            <w:pPr>
              <w:snapToGrid w:val="0"/>
              <w:jc w:val="center"/>
              <w:rPr>
                <w:rFonts w:ascii="宋体" w:eastAsia="宋体" w:hAnsi="宋体"/>
                <w:color w:val="0000FF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塑料桶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158A97C" w14:textId="5D4F43AA" w:rsidR="00D5492F" w:rsidRPr="004111A3" w:rsidRDefault="00D5492F" w:rsidP="00D92538">
            <w:pPr>
              <w:snapToGrid w:val="0"/>
              <w:jc w:val="center"/>
              <w:rPr>
                <w:rFonts w:ascii="宋体" w:eastAsia="宋体" w:hAnsi="宋体"/>
                <w:color w:val="0000FF"/>
                <w:sz w:val="20"/>
                <w:szCs w:val="20"/>
              </w:rPr>
            </w:pPr>
            <w:r w:rsidRPr="00376F6F">
              <w:rPr>
                <w:rFonts w:ascii="宋体" w:eastAsia="宋体" w:hAnsi="宋体" w:hint="eastAsia"/>
                <w:color w:val="0000FF"/>
                <w:sz w:val="20"/>
                <w:szCs w:val="20"/>
              </w:rPr>
              <w:t>易燃</w:t>
            </w:r>
            <w:r w:rsidRPr="00376F6F">
              <w:rPr>
                <w:rFonts w:ascii="宋体" w:eastAsia="宋体" w:hAnsi="宋体"/>
                <w:color w:val="0000FF"/>
                <w:sz w:val="20"/>
                <w:szCs w:val="20"/>
              </w:rPr>
              <w:t>/毒性/反应性/腐蚀性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416AAD26" w14:textId="60C3BE3E" w:rsidR="00D5492F" w:rsidRPr="00A7778F" w:rsidRDefault="00D5492F" w:rsidP="00D5492F">
            <w:pPr>
              <w:jc w:val="center"/>
              <w:rPr>
                <w:rFonts w:ascii="宋体" w:eastAsia="宋体" w:hAnsi="宋体"/>
                <w:color w:val="0000FF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FF"/>
                <w:sz w:val="20"/>
                <w:szCs w:val="20"/>
              </w:rPr>
              <w:t>焚烧</w:t>
            </w:r>
          </w:p>
        </w:tc>
        <w:tc>
          <w:tcPr>
            <w:tcW w:w="1268" w:type="dxa"/>
            <w:vMerge w:val="restart"/>
            <w:shd w:val="clear" w:color="auto" w:fill="auto"/>
            <w:vAlign w:val="center"/>
          </w:tcPr>
          <w:p w14:paraId="1596ADF5" w14:textId="534D6152" w:rsidR="00D5492F" w:rsidRDefault="00D5492F" w:rsidP="00D5492F">
            <w:pPr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□</w:t>
            </w:r>
            <w:r w:rsidR="00525014" w:rsidRPr="00525014"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邵武绿益新环保产业开发有限公司</w:t>
            </w:r>
            <w:r w:rsidR="00525014"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（</w:t>
            </w:r>
            <w:r w:rsidR="00530807"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处置量</w:t>
            </w:r>
            <w:r w:rsidR="00525014"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2</w:t>
            </w:r>
            <w:r w:rsidR="00525014">
              <w:rPr>
                <w:rFonts w:ascii="宋体" w:eastAsia="宋体" w:hAnsi="宋体" w:cs="宋体"/>
                <w:color w:val="0000FF"/>
                <w:sz w:val="20"/>
                <w:szCs w:val="20"/>
              </w:rPr>
              <w:t>2.06873</w:t>
            </w:r>
            <w:r w:rsidR="00525014"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吨）</w:t>
            </w:r>
          </w:p>
          <w:p w14:paraId="16347317" w14:textId="77777777" w:rsidR="00D5492F" w:rsidRDefault="00D5492F" w:rsidP="00A7778F">
            <w:pPr>
              <w:snapToGrid w:val="0"/>
              <w:jc w:val="center"/>
              <w:rPr>
                <w:rFonts w:ascii="宋体" w:eastAsia="宋体" w:hAnsi="宋体"/>
                <w:color w:val="0000FF"/>
                <w:sz w:val="20"/>
                <w:szCs w:val="20"/>
              </w:rPr>
            </w:pPr>
          </w:p>
          <w:p w14:paraId="4D29FBB1" w14:textId="77777777" w:rsidR="00D5492F" w:rsidRDefault="00D5492F" w:rsidP="00A7778F">
            <w:pPr>
              <w:snapToGrid w:val="0"/>
              <w:jc w:val="center"/>
              <w:rPr>
                <w:rFonts w:ascii="宋体" w:eastAsia="宋体" w:hAnsi="宋体"/>
                <w:color w:val="0000FF"/>
                <w:sz w:val="20"/>
                <w:szCs w:val="20"/>
              </w:rPr>
            </w:pPr>
          </w:p>
          <w:p w14:paraId="624CB318" w14:textId="1991273A" w:rsidR="009E6E20" w:rsidRPr="00530807" w:rsidRDefault="00D5492F" w:rsidP="00530807">
            <w:pPr>
              <w:jc w:val="center"/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□</w:t>
            </w:r>
            <w:r w:rsidRPr="00CE6A37"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福建绿洲固体废物处置有限公司</w:t>
            </w:r>
            <w:r w:rsidR="00525014"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（</w:t>
            </w:r>
            <w:r w:rsidR="00530807"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处置量</w:t>
            </w:r>
            <w:r w:rsidR="00525014"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3</w:t>
            </w:r>
            <w:r w:rsidR="00525014">
              <w:rPr>
                <w:rFonts w:ascii="宋体" w:eastAsia="宋体" w:hAnsi="宋体" w:cs="宋体"/>
                <w:color w:val="0000FF"/>
                <w:sz w:val="20"/>
                <w:szCs w:val="20"/>
              </w:rPr>
              <w:t>.23834</w:t>
            </w:r>
            <w:r w:rsidR="00525014"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吨）</w:t>
            </w:r>
          </w:p>
        </w:tc>
      </w:tr>
      <w:tr w:rsidR="00D5492F" w:rsidRPr="004111A3" w14:paraId="0D7ECA68" w14:textId="77777777" w:rsidTr="00530807">
        <w:trPr>
          <w:trHeight w:val="510"/>
        </w:trPr>
        <w:tc>
          <w:tcPr>
            <w:tcW w:w="704" w:type="dxa"/>
            <w:vMerge/>
          </w:tcPr>
          <w:p w14:paraId="3EEDF786" w14:textId="77777777" w:rsidR="00D5492F" w:rsidRPr="004111A3" w:rsidRDefault="00D5492F" w:rsidP="00D92538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991D104" w14:textId="69A463A3" w:rsidR="00D5492F" w:rsidRPr="004111A3" w:rsidRDefault="00D5492F" w:rsidP="00D92538">
            <w:pPr>
              <w:snapToGrid w:val="0"/>
              <w:jc w:val="center"/>
              <w:rPr>
                <w:rFonts w:ascii="宋体" w:eastAsia="宋体" w:hAnsi="宋体"/>
                <w:color w:val="0000FF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FF"/>
                <w:sz w:val="20"/>
                <w:szCs w:val="20"/>
              </w:rPr>
              <w:t>废培养基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0C5F78" w14:textId="77777777" w:rsidR="00D5492F" w:rsidRPr="004111A3" w:rsidRDefault="00D5492F" w:rsidP="00D92538">
            <w:pPr>
              <w:snapToGrid w:val="0"/>
              <w:jc w:val="center"/>
              <w:rPr>
                <w:rFonts w:ascii="宋体" w:eastAsia="宋体" w:hAnsi="宋体"/>
                <w:color w:val="0000FF"/>
                <w:sz w:val="20"/>
                <w:szCs w:val="20"/>
              </w:rPr>
            </w:pPr>
            <w:r w:rsidRPr="004111A3"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900-041-49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B75057" w14:textId="44E3C3EC" w:rsidR="00D5492F" w:rsidRPr="004111A3" w:rsidRDefault="00D5492F" w:rsidP="00D92538">
            <w:pPr>
              <w:snapToGrid w:val="0"/>
              <w:jc w:val="center"/>
              <w:rPr>
                <w:rFonts w:ascii="宋体" w:eastAsia="宋体" w:hAnsi="宋体"/>
                <w:color w:val="0000FF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生产/实验产生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2F42D6" w14:textId="486FAD52" w:rsidR="00D5492F" w:rsidRPr="00376F6F" w:rsidRDefault="00D5492F" w:rsidP="00376F6F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塑料袋/桶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23D7DE" w14:textId="690FFD58" w:rsidR="00D5492F" w:rsidRPr="004111A3" w:rsidRDefault="00D5492F" w:rsidP="00D92538">
            <w:pPr>
              <w:snapToGrid w:val="0"/>
              <w:jc w:val="center"/>
              <w:rPr>
                <w:rFonts w:ascii="宋体" w:eastAsia="宋体" w:hAnsi="宋体"/>
                <w:color w:val="0000FF"/>
                <w:sz w:val="20"/>
                <w:szCs w:val="20"/>
              </w:rPr>
            </w:pPr>
            <w:r>
              <w:rPr>
                <w:rFonts w:ascii="宋体" w:eastAsia="宋体" w:hAnsi="宋体" w:hint="eastAsia"/>
                <w:color w:val="0000FF"/>
                <w:sz w:val="20"/>
                <w:szCs w:val="20"/>
              </w:rPr>
              <w:t>毒性、感染性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31D4E78" w14:textId="23C47484" w:rsidR="00D5492F" w:rsidRPr="004111A3" w:rsidRDefault="00D5492F" w:rsidP="00CE6A37">
            <w:pPr>
              <w:snapToGrid w:val="0"/>
              <w:jc w:val="center"/>
              <w:rPr>
                <w:rFonts w:ascii="宋体" w:eastAsia="宋体" w:hAnsi="宋体"/>
                <w:color w:val="0000FF"/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auto"/>
            <w:vAlign w:val="center"/>
          </w:tcPr>
          <w:p w14:paraId="56581DDF" w14:textId="055E115D" w:rsidR="00D5492F" w:rsidRPr="004111A3" w:rsidRDefault="00D5492F" w:rsidP="00CE6A37">
            <w:pPr>
              <w:jc w:val="center"/>
              <w:rPr>
                <w:rFonts w:ascii="宋体" w:eastAsia="宋体" w:hAnsi="宋体"/>
                <w:color w:val="0000FF"/>
                <w:sz w:val="20"/>
                <w:szCs w:val="20"/>
              </w:rPr>
            </w:pPr>
          </w:p>
        </w:tc>
      </w:tr>
      <w:tr w:rsidR="00D5492F" w:rsidRPr="004111A3" w14:paraId="4BC51036" w14:textId="77777777" w:rsidTr="00530807">
        <w:trPr>
          <w:trHeight w:val="510"/>
        </w:trPr>
        <w:tc>
          <w:tcPr>
            <w:tcW w:w="704" w:type="dxa"/>
            <w:vMerge/>
          </w:tcPr>
          <w:p w14:paraId="4DAA2DAC" w14:textId="77777777" w:rsidR="00D5492F" w:rsidRPr="004111A3" w:rsidRDefault="00D5492F" w:rsidP="00376F6F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4A7004B" w14:textId="669B3C5A" w:rsidR="00D5492F" w:rsidRPr="004111A3" w:rsidRDefault="00D5492F" w:rsidP="00376F6F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实验废物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C30ACB" w14:textId="3007CA24" w:rsidR="00D5492F" w:rsidRPr="004111A3" w:rsidRDefault="00D5492F" w:rsidP="00376F6F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 w:rsidRPr="004111A3"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900-0</w:t>
            </w:r>
            <w:r>
              <w:rPr>
                <w:rFonts w:ascii="宋体" w:eastAsia="宋体" w:hAnsi="宋体" w:cs="宋体"/>
                <w:color w:val="0000FF"/>
                <w:sz w:val="20"/>
                <w:szCs w:val="20"/>
              </w:rPr>
              <w:t>47</w:t>
            </w:r>
            <w:r w:rsidRPr="004111A3"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-49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820DE1" w14:textId="2FFF7C2F" w:rsidR="00D5492F" w:rsidRPr="004111A3" w:rsidRDefault="00D5492F" w:rsidP="00376F6F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生产、实验</w:t>
            </w:r>
            <w:r w:rsidRPr="004111A3"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产生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5B1514" w14:textId="4729D6F8" w:rsidR="00D5492F" w:rsidRPr="004111A3" w:rsidRDefault="00D5492F" w:rsidP="00376F6F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塑料袋/桶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447DC7" w14:textId="700756D7" w:rsidR="00D5492F" w:rsidRPr="004111A3" w:rsidRDefault="00D5492F" w:rsidP="00376F6F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 w:rsidRPr="00376F6F">
              <w:rPr>
                <w:rFonts w:ascii="宋体" w:eastAsia="宋体" w:hAnsi="宋体" w:hint="eastAsia"/>
                <w:color w:val="0000FF"/>
                <w:sz w:val="20"/>
                <w:szCs w:val="20"/>
              </w:rPr>
              <w:t>易燃</w:t>
            </w:r>
            <w:r w:rsidRPr="00376F6F">
              <w:rPr>
                <w:rFonts w:ascii="宋体" w:eastAsia="宋体" w:hAnsi="宋体"/>
                <w:color w:val="0000FF"/>
                <w:sz w:val="20"/>
                <w:szCs w:val="20"/>
              </w:rPr>
              <w:t>/毒性/反应性/腐蚀性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719A0924" w14:textId="323EFBC0" w:rsidR="00D5492F" w:rsidRPr="004111A3" w:rsidRDefault="00D5492F" w:rsidP="00CE6A37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auto"/>
            <w:vAlign w:val="center"/>
          </w:tcPr>
          <w:p w14:paraId="3D5D9FB7" w14:textId="1FB0C907" w:rsidR="00D5492F" w:rsidRPr="004111A3" w:rsidRDefault="00D5492F" w:rsidP="00CE6A37">
            <w:pPr>
              <w:jc w:val="center"/>
              <w:rPr>
                <w:rFonts w:ascii="宋体" w:eastAsia="宋体" w:hAnsi="宋体"/>
                <w:color w:val="0000FF"/>
                <w:sz w:val="20"/>
                <w:szCs w:val="20"/>
              </w:rPr>
            </w:pPr>
          </w:p>
        </w:tc>
      </w:tr>
      <w:tr w:rsidR="00D5492F" w:rsidRPr="004111A3" w14:paraId="616E0799" w14:textId="77777777" w:rsidTr="00530807">
        <w:trPr>
          <w:trHeight w:val="510"/>
        </w:trPr>
        <w:tc>
          <w:tcPr>
            <w:tcW w:w="704" w:type="dxa"/>
            <w:vMerge/>
          </w:tcPr>
          <w:p w14:paraId="58E7B479" w14:textId="77777777" w:rsidR="00D5492F" w:rsidRPr="004111A3" w:rsidRDefault="00D5492F" w:rsidP="00996EB4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C035A7A" w14:textId="4C789B88" w:rsidR="00D5492F" w:rsidRDefault="00D5492F" w:rsidP="00996EB4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废弃危险化学品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B2CFF7" w14:textId="49F39855" w:rsidR="00D5492F" w:rsidRPr="004111A3" w:rsidRDefault="00D5492F" w:rsidP="00996EB4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9</w:t>
            </w:r>
            <w:r>
              <w:rPr>
                <w:rFonts w:ascii="宋体" w:eastAsia="宋体" w:hAnsi="宋体" w:cs="宋体"/>
                <w:color w:val="0000FF"/>
                <w:sz w:val="20"/>
                <w:szCs w:val="20"/>
              </w:rPr>
              <w:t>00-999-49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1E101CF" w14:textId="2127CC3F" w:rsidR="00D5492F" w:rsidRDefault="00D5492F" w:rsidP="00996EB4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实验产生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0F3C31" w14:textId="45DE28D5" w:rsidR="00D5492F" w:rsidRDefault="00D5492F" w:rsidP="00996EB4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塑料瓶、玻璃瓶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384DD0C" w14:textId="5DE80CF3" w:rsidR="00D5492F" w:rsidRPr="00376F6F" w:rsidRDefault="00D5492F" w:rsidP="00996EB4">
            <w:pPr>
              <w:snapToGrid w:val="0"/>
              <w:jc w:val="center"/>
              <w:rPr>
                <w:rFonts w:ascii="宋体" w:eastAsia="宋体" w:hAnsi="宋体"/>
                <w:color w:val="0000FF"/>
                <w:sz w:val="20"/>
                <w:szCs w:val="20"/>
              </w:rPr>
            </w:pPr>
            <w:r w:rsidRPr="00376F6F">
              <w:rPr>
                <w:rFonts w:ascii="宋体" w:eastAsia="宋体" w:hAnsi="宋体" w:hint="eastAsia"/>
                <w:color w:val="0000FF"/>
                <w:sz w:val="20"/>
                <w:szCs w:val="20"/>
              </w:rPr>
              <w:t>易燃</w:t>
            </w:r>
            <w:r w:rsidRPr="00376F6F">
              <w:rPr>
                <w:rFonts w:ascii="宋体" w:eastAsia="宋体" w:hAnsi="宋体"/>
                <w:color w:val="0000FF"/>
                <w:sz w:val="20"/>
                <w:szCs w:val="20"/>
              </w:rPr>
              <w:t>/毒性/反应性/腐蚀性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B20E683" w14:textId="64A49E17" w:rsidR="00D5492F" w:rsidRPr="004111A3" w:rsidRDefault="00D5492F" w:rsidP="00CE6A37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auto"/>
            <w:vAlign w:val="center"/>
          </w:tcPr>
          <w:p w14:paraId="0837D834" w14:textId="307C74A7" w:rsidR="00D5492F" w:rsidRPr="004111A3" w:rsidRDefault="00D5492F" w:rsidP="00CE6A37">
            <w:pPr>
              <w:jc w:val="center"/>
              <w:rPr>
                <w:rFonts w:ascii="宋体" w:eastAsia="宋体" w:hAnsi="宋体"/>
                <w:color w:val="0000FF"/>
                <w:sz w:val="20"/>
                <w:szCs w:val="20"/>
              </w:rPr>
            </w:pPr>
          </w:p>
        </w:tc>
      </w:tr>
      <w:tr w:rsidR="00D5492F" w:rsidRPr="004111A3" w14:paraId="25972376" w14:textId="77777777" w:rsidTr="00530807">
        <w:trPr>
          <w:trHeight w:val="510"/>
        </w:trPr>
        <w:tc>
          <w:tcPr>
            <w:tcW w:w="704" w:type="dxa"/>
            <w:vMerge/>
          </w:tcPr>
          <w:p w14:paraId="432408CA" w14:textId="77777777" w:rsidR="00D5492F" w:rsidRPr="004111A3" w:rsidRDefault="00D5492F" w:rsidP="00996EB4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871F457" w14:textId="446B33DE" w:rsidR="00D5492F" w:rsidRDefault="00D5492F" w:rsidP="00996EB4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污泥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B787F9" w14:textId="5FB1B78B" w:rsidR="00D5492F" w:rsidRDefault="00D5492F" w:rsidP="00996EB4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7</w:t>
            </w:r>
            <w:r>
              <w:rPr>
                <w:rFonts w:ascii="宋体" w:eastAsia="宋体" w:hAnsi="宋体" w:cs="宋体"/>
                <w:color w:val="0000FF"/>
                <w:sz w:val="20"/>
                <w:szCs w:val="20"/>
              </w:rPr>
              <w:t>72-006-49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E8112E" w14:textId="3FDB3EEA" w:rsidR="00D5492F" w:rsidRDefault="00D5492F" w:rsidP="00996EB4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污水处理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E7F49F" w14:textId="590974AB" w:rsidR="00D5492F" w:rsidRDefault="00D5492F" w:rsidP="00996EB4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塑料袋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BA02240" w14:textId="1B4EA551" w:rsidR="00D5492F" w:rsidRPr="00376F6F" w:rsidRDefault="00D5492F" w:rsidP="00996EB4">
            <w:pPr>
              <w:snapToGrid w:val="0"/>
              <w:jc w:val="center"/>
              <w:rPr>
                <w:rFonts w:ascii="宋体" w:eastAsia="宋体" w:hAnsi="宋体"/>
                <w:color w:val="0000FF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毒性、感染性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94EA45B" w14:textId="6B34AD90" w:rsidR="00D5492F" w:rsidRPr="004111A3" w:rsidRDefault="00D5492F" w:rsidP="00CE6A37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auto"/>
            <w:vAlign w:val="center"/>
          </w:tcPr>
          <w:p w14:paraId="7903E5E3" w14:textId="1B866A06" w:rsidR="00D5492F" w:rsidRPr="004111A3" w:rsidRDefault="00D5492F" w:rsidP="00CE6A37">
            <w:pPr>
              <w:jc w:val="center"/>
              <w:rPr>
                <w:rFonts w:ascii="宋体" w:eastAsia="宋体" w:hAnsi="宋体"/>
                <w:color w:val="0000FF"/>
                <w:sz w:val="20"/>
                <w:szCs w:val="20"/>
              </w:rPr>
            </w:pPr>
          </w:p>
        </w:tc>
      </w:tr>
      <w:tr w:rsidR="00D5492F" w:rsidRPr="004111A3" w14:paraId="190F4745" w14:textId="77777777" w:rsidTr="00530807">
        <w:trPr>
          <w:trHeight w:val="510"/>
        </w:trPr>
        <w:tc>
          <w:tcPr>
            <w:tcW w:w="704" w:type="dxa"/>
            <w:vMerge/>
          </w:tcPr>
          <w:p w14:paraId="0FDAA5CD" w14:textId="77777777" w:rsidR="00D5492F" w:rsidRPr="004111A3" w:rsidRDefault="00D5492F" w:rsidP="00996EB4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21766C3" w14:textId="29F12D70" w:rsidR="00D5492F" w:rsidRDefault="00D5492F" w:rsidP="00996EB4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废滤芯（药液过滤）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CE3701" w14:textId="0E884024" w:rsidR="00D5492F" w:rsidRDefault="00D5492F" w:rsidP="00996EB4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2</w:t>
            </w:r>
            <w:r>
              <w:rPr>
                <w:rFonts w:ascii="宋体" w:eastAsia="宋体" w:hAnsi="宋体" w:cs="宋体"/>
                <w:color w:val="0000FF"/>
                <w:sz w:val="20"/>
                <w:szCs w:val="20"/>
              </w:rPr>
              <w:t>72-003-02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0211E59" w14:textId="6274AC53" w:rsidR="00D5492F" w:rsidRDefault="00D5492F" w:rsidP="00996EB4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生产产生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95EEE8" w14:textId="3103E6F6" w:rsidR="00D5492F" w:rsidRDefault="00D5492F" w:rsidP="00996EB4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塑料袋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FFB2B6C" w14:textId="7DC03A0A" w:rsidR="00D5492F" w:rsidRDefault="00D5492F" w:rsidP="00996EB4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毒性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71BDB2B6" w14:textId="6B38C52B" w:rsidR="00D5492F" w:rsidRPr="004111A3" w:rsidRDefault="00D5492F" w:rsidP="00CE6A37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auto"/>
            <w:vAlign w:val="center"/>
          </w:tcPr>
          <w:p w14:paraId="157DE036" w14:textId="45149EF7" w:rsidR="00D5492F" w:rsidRPr="004111A3" w:rsidRDefault="00D5492F" w:rsidP="00CE6A37">
            <w:pPr>
              <w:jc w:val="center"/>
              <w:rPr>
                <w:rFonts w:ascii="宋体" w:eastAsia="宋体" w:hAnsi="宋体"/>
                <w:color w:val="0000FF"/>
                <w:sz w:val="20"/>
                <w:szCs w:val="20"/>
              </w:rPr>
            </w:pPr>
          </w:p>
        </w:tc>
      </w:tr>
      <w:tr w:rsidR="00D5492F" w:rsidRPr="004111A3" w14:paraId="251D75A2" w14:textId="77777777" w:rsidTr="00530807">
        <w:trPr>
          <w:trHeight w:val="510"/>
        </w:trPr>
        <w:tc>
          <w:tcPr>
            <w:tcW w:w="704" w:type="dxa"/>
            <w:vMerge/>
          </w:tcPr>
          <w:p w14:paraId="160DB24E" w14:textId="77777777" w:rsidR="00D5492F" w:rsidRPr="004111A3" w:rsidRDefault="00D5492F" w:rsidP="00DC2CF7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67E26FD" w14:textId="4F11C145" w:rsidR="00D5492F" w:rsidRDefault="00D5492F" w:rsidP="00DC2CF7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废弃产品及原料药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AA8AC8" w14:textId="51CA4069" w:rsidR="00D5492F" w:rsidRDefault="00D5492F" w:rsidP="00DC2CF7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2</w:t>
            </w:r>
            <w:r>
              <w:rPr>
                <w:rFonts w:ascii="宋体" w:eastAsia="宋体" w:hAnsi="宋体" w:cs="宋体"/>
                <w:color w:val="0000FF"/>
                <w:sz w:val="20"/>
                <w:szCs w:val="20"/>
              </w:rPr>
              <w:t>72-005-02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9AF073" w14:textId="6FB5E92D" w:rsidR="00D5492F" w:rsidRDefault="00D5492F" w:rsidP="00DC2CF7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生产产生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0744CC" w14:textId="17C536BB" w:rsidR="00D5492F" w:rsidRDefault="00D5492F" w:rsidP="00DC2CF7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塑料袋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E6F17F" w14:textId="03D16D38" w:rsidR="00D5492F" w:rsidRDefault="00D5492F" w:rsidP="00DC2CF7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毒性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BCB4F21" w14:textId="48279369" w:rsidR="00D5492F" w:rsidRPr="004111A3" w:rsidRDefault="00D5492F" w:rsidP="00CE6A37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auto"/>
            <w:vAlign w:val="center"/>
          </w:tcPr>
          <w:p w14:paraId="51A79574" w14:textId="6AAB6D26" w:rsidR="00D5492F" w:rsidRPr="004111A3" w:rsidRDefault="00D5492F" w:rsidP="00CE6A37">
            <w:pPr>
              <w:jc w:val="center"/>
              <w:rPr>
                <w:rFonts w:ascii="宋体" w:eastAsia="宋体" w:hAnsi="宋体"/>
                <w:color w:val="0000FF"/>
                <w:sz w:val="20"/>
                <w:szCs w:val="20"/>
              </w:rPr>
            </w:pPr>
          </w:p>
        </w:tc>
      </w:tr>
      <w:tr w:rsidR="00D5492F" w:rsidRPr="004111A3" w14:paraId="71475523" w14:textId="77777777" w:rsidTr="00530807">
        <w:trPr>
          <w:trHeight w:val="510"/>
        </w:trPr>
        <w:tc>
          <w:tcPr>
            <w:tcW w:w="704" w:type="dxa"/>
            <w:vMerge/>
          </w:tcPr>
          <w:p w14:paraId="41C29D02" w14:textId="77777777" w:rsidR="00D5492F" w:rsidRPr="004111A3" w:rsidRDefault="00D5492F" w:rsidP="00996EB4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20E1D35" w14:textId="6770CCDA" w:rsidR="00D5492F" w:rsidRPr="004111A3" w:rsidRDefault="00D5492F" w:rsidP="00996EB4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废药品、药品（失效、变质、不合格、淘汰、伪劣）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835F08" w14:textId="5C7880F4" w:rsidR="00D5492F" w:rsidRPr="004111A3" w:rsidRDefault="00D5492F" w:rsidP="00996EB4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9</w:t>
            </w:r>
            <w:r>
              <w:rPr>
                <w:rFonts w:ascii="宋体" w:eastAsia="宋体" w:hAnsi="宋体" w:cs="宋体"/>
                <w:color w:val="0000FF"/>
                <w:sz w:val="20"/>
                <w:szCs w:val="20"/>
              </w:rPr>
              <w:t>00-002-03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E19B83" w14:textId="38C1DD1F" w:rsidR="00D5492F" w:rsidRDefault="00D5492F" w:rsidP="00996EB4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销售及使用产生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17AFC1" w14:textId="65A5A147" w:rsidR="00D5492F" w:rsidRPr="004111A3" w:rsidRDefault="00D5492F" w:rsidP="00996EB4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塑料袋、纸箱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BE5DAC" w14:textId="4B64E627" w:rsidR="00D5492F" w:rsidRPr="004111A3" w:rsidRDefault="00D5492F" w:rsidP="00996EB4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毒性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6B1C722A" w14:textId="741373FB" w:rsidR="00D5492F" w:rsidRPr="004111A3" w:rsidRDefault="00D5492F" w:rsidP="00CE6A37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auto"/>
            <w:vAlign w:val="center"/>
          </w:tcPr>
          <w:p w14:paraId="3D549790" w14:textId="1A90642B" w:rsidR="00D5492F" w:rsidRPr="004111A3" w:rsidRDefault="00D5492F" w:rsidP="00CE6A37">
            <w:pPr>
              <w:jc w:val="center"/>
              <w:rPr>
                <w:rFonts w:ascii="宋体" w:eastAsia="宋体" w:hAnsi="宋体"/>
                <w:color w:val="0000FF"/>
                <w:sz w:val="20"/>
                <w:szCs w:val="20"/>
              </w:rPr>
            </w:pPr>
          </w:p>
        </w:tc>
      </w:tr>
      <w:tr w:rsidR="00D5492F" w:rsidRPr="004111A3" w14:paraId="314B56CA" w14:textId="77777777" w:rsidTr="00530807">
        <w:trPr>
          <w:trHeight w:val="510"/>
        </w:trPr>
        <w:tc>
          <w:tcPr>
            <w:tcW w:w="704" w:type="dxa"/>
            <w:vMerge/>
          </w:tcPr>
          <w:p w14:paraId="4537CDD6" w14:textId="77777777" w:rsidR="00D5492F" w:rsidRPr="004111A3" w:rsidRDefault="00D5492F" w:rsidP="00EB7E18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8E074FF" w14:textId="661462BE" w:rsidR="00D5492F" w:rsidRDefault="00D5492F" w:rsidP="00EB7E18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 w:rsidRPr="00EB7E18"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废润滑油（废发动机油、制动器油、自动变速器油、齿轮油）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F4FD7B" w14:textId="371CF195" w:rsidR="00D5492F" w:rsidRDefault="00D5492F" w:rsidP="00EB7E18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 w:rsidRPr="00EB7E18"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900-214-08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AD1CEB" w14:textId="6C6CC3CF" w:rsidR="00D5492F" w:rsidRDefault="00D5492F" w:rsidP="00EB7E18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 w:rsidRPr="00EB7E18"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机械维修产生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3B36EC" w14:textId="23A0BE82" w:rsidR="00D5492F" w:rsidRDefault="00D5492F" w:rsidP="00EB7E18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 w:rsidRPr="00EB7E18"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塑料桶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B69D27" w14:textId="68B940B0" w:rsidR="00D5492F" w:rsidRDefault="00D5492F" w:rsidP="00EB7E18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 w:rsidRPr="00EB7E18"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毒性/易燃性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0B7BB76" w14:textId="2B417EBF" w:rsidR="00D5492F" w:rsidRPr="004111A3" w:rsidRDefault="00D5492F" w:rsidP="00CE6A37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auto"/>
            <w:vAlign w:val="center"/>
          </w:tcPr>
          <w:p w14:paraId="239F4CA0" w14:textId="60DEAE12" w:rsidR="00D5492F" w:rsidRPr="004111A3" w:rsidRDefault="00D5492F" w:rsidP="00CE6A37">
            <w:pPr>
              <w:jc w:val="center"/>
              <w:rPr>
                <w:rFonts w:ascii="宋体" w:eastAsia="宋体" w:hAnsi="宋体"/>
                <w:color w:val="0000FF"/>
                <w:sz w:val="20"/>
                <w:szCs w:val="20"/>
              </w:rPr>
            </w:pPr>
          </w:p>
        </w:tc>
      </w:tr>
      <w:tr w:rsidR="00D5492F" w:rsidRPr="004111A3" w14:paraId="3BC1FFB8" w14:textId="77777777" w:rsidTr="00530807">
        <w:trPr>
          <w:trHeight w:val="510"/>
        </w:trPr>
        <w:tc>
          <w:tcPr>
            <w:tcW w:w="704" w:type="dxa"/>
            <w:vMerge/>
          </w:tcPr>
          <w:p w14:paraId="35A48ED1" w14:textId="77777777" w:rsidR="00D5492F" w:rsidRPr="004111A3" w:rsidRDefault="00D5492F" w:rsidP="00EB7E18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507C85D" w14:textId="25F39A5F" w:rsidR="00D5492F" w:rsidRDefault="00D5492F" w:rsidP="00EB7E18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 w:rsidRPr="00EB7E18"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废润滑油（使用工业齿轮油进行机械设备润滑产生）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9E427F" w14:textId="0D7600B6" w:rsidR="00D5492F" w:rsidRDefault="00D5492F" w:rsidP="00EB7E18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 w:rsidRPr="00EB7E18"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900-217-08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69CA24" w14:textId="03060390" w:rsidR="00D5492F" w:rsidRDefault="00D5492F" w:rsidP="00EB7E18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 w:rsidRPr="00EB7E18"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设备润滑过程产生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7CB647" w14:textId="18C35CB1" w:rsidR="00D5492F" w:rsidRDefault="00D5492F" w:rsidP="00EB7E18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 w:rsidRPr="00EB7E18"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塑料桶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C696430" w14:textId="19C7C0AE" w:rsidR="00D5492F" w:rsidRDefault="00D5492F" w:rsidP="00EB7E18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 w:rsidRPr="00EB7E18"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毒性/易燃性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235473A" w14:textId="6ADA3B73" w:rsidR="00D5492F" w:rsidRPr="004111A3" w:rsidRDefault="00D5492F" w:rsidP="00CE6A37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auto"/>
            <w:vAlign w:val="center"/>
          </w:tcPr>
          <w:p w14:paraId="20FA41FB" w14:textId="5F09EA79" w:rsidR="00D5492F" w:rsidRPr="004111A3" w:rsidRDefault="00D5492F" w:rsidP="00CE6A37">
            <w:pPr>
              <w:jc w:val="center"/>
              <w:rPr>
                <w:rFonts w:ascii="宋体" w:eastAsia="宋体" w:hAnsi="宋体"/>
                <w:color w:val="0000FF"/>
                <w:sz w:val="20"/>
                <w:szCs w:val="20"/>
              </w:rPr>
            </w:pPr>
          </w:p>
        </w:tc>
      </w:tr>
      <w:tr w:rsidR="00D5492F" w:rsidRPr="004111A3" w14:paraId="412FFDA2" w14:textId="77777777" w:rsidTr="00530807">
        <w:trPr>
          <w:trHeight w:val="510"/>
        </w:trPr>
        <w:tc>
          <w:tcPr>
            <w:tcW w:w="704" w:type="dxa"/>
            <w:vMerge/>
          </w:tcPr>
          <w:p w14:paraId="7DECAD84" w14:textId="77777777" w:rsidR="00D5492F" w:rsidRPr="004111A3" w:rsidRDefault="00D5492F" w:rsidP="00EB7E18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BC9A293" w14:textId="1F379D8B" w:rsidR="00D5492F" w:rsidRDefault="00D5492F" w:rsidP="00EB7E18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 w:rsidRPr="00EB7E18"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废液压油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6EEAE6" w14:textId="33A3982B" w:rsidR="00D5492F" w:rsidRDefault="00D5492F" w:rsidP="00EB7E18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 w:rsidRPr="00EB7E18"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900-218-08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7363906" w14:textId="261165B7" w:rsidR="00D5492F" w:rsidRDefault="00D5492F" w:rsidP="00EB7E18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 w:rsidRPr="00EB7E18"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液压设备维护、更换和拆解过程产生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3648E4" w14:textId="0477EAE3" w:rsidR="00D5492F" w:rsidRDefault="00D5492F" w:rsidP="00EB7E18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 w:rsidRPr="00EB7E18"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塑料桶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B970A2A" w14:textId="077AABEF" w:rsidR="00D5492F" w:rsidRDefault="00D5492F" w:rsidP="00EB7E18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 w:rsidRPr="00EB7E18"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毒性/易燃性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C6DB959" w14:textId="236D53A4" w:rsidR="00D5492F" w:rsidRPr="004111A3" w:rsidRDefault="00D5492F" w:rsidP="00CE6A37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auto"/>
            <w:vAlign w:val="center"/>
          </w:tcPr>
          <w:p w14:paraId="086C6374" w14:textId="2988E005" w:rsidR="00D5492F" w:rsidRPr="004111A3" w:rsidRDefault="00D5492F" w:rsidP="00CE6A37">
            <w:pPr>
              <w:jc w:val="center"/>
              <w:rPr>
                <w:rFonts w:ascii="宋体" w:eastAsia="宋体" w:hAnsi="宋体"/>
                <w:color w:val="0000FF"/>
                <w:sz w:val="20"/>
                <w:szCs w:val="20"/>
              </w:rPr>
            </w:pPr>
          </w:p>
        </w:tc>
      </w:tr>
      <w:tr w:rsidR="00D5492F" w:rsidRPr="004111A3" w14:paraId="5ED498F6" w14:textId="77777777" w:rsidTr="00530807">
        <w:trPr>
          <w:trHeight w:val="510"/>
        </w:trPr>
        <w:tc>
          <w:tcPr>
            <w:tcW w:w="704" w:type="dxa"/>
            <w:vMerge/>
          </w:tcPr>
          <w:p w14:paraId="3952D0EE" w14:textId="77777777" w:rsidR="00D5492F" w:rsidRPr="004111A3" w:rsidRDefault="00D5492F" w:rsidP="00EB7E18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925FEDF" w14:textId="08229C69" w:rsidR="00D5492F" w:rsidRDefault="00D5492F" w:rsidP="00EB7E18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 w:rsidRPr="00EB7E18"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废冷冻机油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AF84A3" w14:textId="32D71E8B" w:rsidR="00D5492F" w:rsidRDefault="00D5492F" w:rsidP="00EB7E18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 w:rsidRPr="00EB7E18"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900-219-08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80099A" w14:textId="01BB8F65" w:rsidR="00D5492F" w:rsidRDefault="00D5492F" w:rsidP="00EB7E18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 w:rsidRPr="00EB7E18"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冷冻压缩设备维护、更换和拆解过程产生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FD2F1D" w14:textId="1378C174" w:rsidR="00D5492F" w:rsidRDefault="00D5492F" w:rsidP="00EB7E18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 w:rsidRPr="00EB7E18"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塑料桶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055809" w14:textId="1AA2359E" w:rsidR="00D5492F" w:rsidRDefault="00D5492F" w:rsidP="00EB7E18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 w:rsidRPr="00EB7E18"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毒性/易燃性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70F0558" w14:textId="37683B8F" w:rsidR="00D5492F" w:rsidRPr="004111A3" w:rsidRDefault="00D5492F" w:rsidP="00CE6A37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auto"/>
            <w:vAlign w:val="center"/>
          </w:tcPr>
          <w:p w14:paraId="564CE406" w14:textId="3C8F76DA" w:rsidR="00D5492F" w:rsidRPr="004111A3" w:rsidRDefault="00D5492F" w:rsidP="00CE6A37">
            <w:pPr>
              <w:jc w:val="center"/>
              <w:rPr>
                <w:rFonts w:ascii="宋体" w:eastAsia="宋体" w:hAnsi="宋体"/>
                <w:color w:val="0000FF"/>
                <w:sz w:val="20"/>
                <w:szCs w:val="20"/>
              </w:rPr>
            </w:pPr>
          </w:p>
        </w:tc>
      </w:tr>
      <w:tr w:rsidR="00D5492F" w:rsidRPr="004111A3" w14:paraId="7E43567E" w14:textId="77777777" w:rsidTr="00530807">
        <w:trPr>
          <w:trHeight w:val="510"/>
        </w:trPr>
        <w:tc>
          <w:tcPr>
            <w:tcW w:w="704" w:type="dxa"/>
            <w:vMerge/>
          </w:tcPr>
          <w:p w14:paraId="62FE80D9" w14:textId="77777777" w:rsidR="00D5492F" w:rsidRPr="004111A3" w:rsidRDefault="00D5492F" w:rsidP="00EB7E18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8A1F8BF" w14:textId="5BEFBAE6" w:rsidR="00D5492F" w:rsidRDefault="00D5492F" w:rsidP="00EB7E18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 w:rsidRPr="00EB7E18"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废矿物油及沾染物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D09126" w14:textId="16E1F4DB" w:rsidR="00D5492F" w:rsidRDefault="00D5492F" w:rsidP="00EB7E18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 w:rsidRPr="00EB7E18"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900-249-08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45D4FDF" w14:textId="757B2D3A" w:rsidR="00D5492F" w:rsidRDefault="00D5492F" w:rsidP="00EB7E18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 w:rsidRPr="00EB7E18"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使用过程产生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CDFB86" w14:textId="118308B4" w:rsidR="00D5492F" w:rsidRDefault="00D5492F" w:rsidP="00EB7E18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 w:rsidRPr="00EB7E18"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塑料桶、塑料袋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371187" w14:textId="6AF193F7" w:rsidR="00D5492F" w:rsidRDefault="00D5492F" w:rsidP="00EB7E18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 w:rsidRPr="00EB7E18"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毒性/易燃性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AA85DAE" w14:textId="3BA53A8B" w:rsidR="00D5492F" w:rsidRPr="004111A3" w:rsidRDefault="00D5492F" w:rsidP="00CE6A37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auto"/>
            <w:vAlign w:val="center"/>
          </w:tcPr>
          <w:p w14:paraId="681EBCF1" w14:textId="67FC2F62" w:rsidR="00D5492F" w:rsidRPr="004111A3" w:rsidRDefault="00D5492F" w:rsidP="00CE6A37">
            <w:pPr>
              <w:jc w:val="center"/>
              <w:rPr>
                <w:rFonts w:ascii="宋体" w:eastAsia="宋体" w:hAnsi="宋体"/>
                <w:color w:val="0000FF"/>
                <w:sz w:val="20"/>
                <w:szCs w:val="20"/>
              </w:rPr>
            </w:pPr>
          </w:p>
        </w:tc>
      </w:tr>
      <w:tr w:rsidR="00A7778F" w:rsidRPr="004111A3" w14:paraId="6BD857FD" w14:textId="77777777" w:rsidTr="00530807">
        <w:trPr>
          <w:trHeight w:val="510"/>
        </w:trPr>
        <w:tc>
          <w:tcPr>
            <w:tcW w:w="704" w:type="dxa"/>
            <w:vMerge/>
          </w:tcPr>
          <w:p w14:paraId="1DF36D83" w14:textId="77777777" w:rsidR="00A7778F" w:rsidRPr="004111A3" w:rsidRDefault="00A7778F" w:rsidP="00CE6A37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EBD0BF7" w14:textId="0E5CD57B" w:rsidR="00A7778F" w:rsidRPr="004111A3" w:rsidRDefault="00A7778F" w:rsidP="00CE6A37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 w:rsidRPr="00CE6A37"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废铅蓄电池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80C03F" w14:textId="4F591027" w:rsidR="00A7778F" w:rsidRPr="004111A3" w:rsidRDefault="00A7778F" w:rsidP="00CE6A37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 w:rsidRPr="00CE6A37"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900-052-31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75C0F99" w14:textId="35CA8F59" w:rsidR="00A7778F" w:rsidRDefault="00A7778F" w:rsidP="00CE6A37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 w:rsidRPr="00CE6A37"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使用过程产生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CF2AD6" w14:textId="4C4643D5" w:rsidR="00A7778F" w:rsidRPr="004111A3" w:rsidRDefault="00A7778F" w:rsidP="00CE6A37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 w:rsidRPr="00CE6A37"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塑料袋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3AB2DCE" w14:textId="6069144E" w:rsidR="00A7778F" w:rsidRPr="004111A3" w:rsidRDefault="00A7778F" w:rsidP="00CE6A37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 w:rsidRPr="00CE6A37"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毒性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091E6B" w14:textId="5FCCB310" w:rsidR="00A7778F" w:rsidRPr="004111A3" w:rsidRDefault="00D5492F" w:rsidP="00CE6A37">
            <w:pPr>
              <w:snapToGrid w:val="0"/>
              <w:jc w:val="center"/>
              <w:rPr>
                <w:rFonts w:ascii="宋体" w:eastAsia="宋体" w:hAnsi="宋体" w:cs="宋体"/>
                <w:color w:val="0000FF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FF"/>
                <w:sz w:val="20"/>
                <w:szCs w:val="20"/>
              </w:rPr>
              <w:t>回收利用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3DE0959C" w14:textId="263AAD65" w:rsidR="00A7778F" w:rsidRPr="004111A3" w:rsidRDefault="00D5492F" w:rsidP="00CE6A37">
            <w:pPr>
              <w:jc w:val="center"/>
              <w:rPr>
                <w:rFonts w:ascii="宋体" w:eastAsia="宋体" w:hAnsi="宋体"/>
                <w:color w:val="0000FF"/>
                <w:sz w:val="20"/>
                <w:szCs w:val="20"/>
              </w:rPr>
            </w:pPr>
            <w:r w:rsidRPr="00132AD2">
              <w:rPr>
                <w:rFonts w:ascii="宋体" w:eastAsia="宋体" w:hAnsi="宋体" w:hint="eastAsia"/>
                <w:color w:val="0000FF"/>
                <w:sz w:val="20"/>
                <w:szCs w:val="20"/>
              </w:rPr>
              <w:t>厦门佐能环保科技有限公司</w:t>
            </w:r>
            <w:r w:rsidR="00256261">
              <w:rPr>
                <w:rFonts w:ascii="宋体" w:eastAsia="宋体" w:hAnsi="宋体" w:hint="eastAsia"/>
                <w:color w:val="0000FF"/>
                <w:sz w:val="20"/>
                <w:szCs w:val="20"/>
              </w:rPr>
              <w:t>（处置量0吨</w:t>
            </w:r>
            <w:bookmarkStart w:id="0" w:name="_GoBack"/>
            <w:bookmarkEnd w:id="0"/>
            <w:r w:rsidR="00256261">
              <w:rPr>
                <w:rFonts w:ascii="宋体" w:eastAsia="宋体" w:hAnsi="宋体" w:hint="eastAsia"/>
                <w:color w:val="0000FF"/>
                <w:sz w:val="20"/>
                <w:szCs w:val="20"/>
              </w:rPr>
              <w:t>）</w:t>
            </w:r>
          </w:p>
        </w:tc>
      </w:tr>
    </w:tbl>
    <w:p w14:paraId="16C4120A" w14:textId="1709D4E6" w:rsidR="00C0027C" w:rsidRPr="005262D1" w:rsidRDefault="00C0027C" w:rsidP="005262D1">
      <w:pPr>
        <w:widowControl/>
        <w:jc w:val="left"/>
        <w:rPr>
          <w:noProof/>
        </w:rPr>
      </w:pPr>
    </w:p>
    <w:sectPr w:rsidR="00C0027C" w:rsidRPr="005262D1" w:rsidSect="009E6B68">
      <w:headerReference w:type="default" r:id="rId8"/>
      <w:pgSz w:w="11906" w:h="16838" w:code="9"/>
      <w:pgMar w:top="851" w:right="851" w:bottom="851" w:left="851" w:header="454" w:footer="73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4383F2" w14:textId="77777777" w:rsidR="005025CB" w:rsidRDefault="005025CB" w:rsidP="002922E8">
      <w:r>
        <w:separator/>
      </w:r>
    </w:p>
  </w:endnote>
  <w:endnote w:type="continuationSeparator" w:id="0">
    <w:p w14:paraId="41760AE9" w14:textId="77777777" w:rsidR="005025CB" w:rsidRDefault="005025CB" w:rsidP="00292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9BC378" w14:textId="77777777" w:rsidR="005025CB" w:rsidRDefault="005025CB" w:rsidP="002922E8">
      <w:r>
        <w:separator/>
      </w:r>
    </w:p>
  </w:footnote>
  <w:footnote w:type="continuationSeparator" w:id="0">
    <w:p w14:paraId="0DA84D3A" w14:textId="77777777" w:rsidR="005025CB" w:rsidRDefault="005025CB" w:rsidP="002922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81114F" w14:textId="1E470AF9" w:rsidR="002922E8" w:rsidRPr="009E6B68" w:rsidRDefault="002922E8" w:rsidP="002922E8">
    <w:pPr>
      <w:pStyle w:val="a3"/>
      <w:jc w:val="left"/>
      <w:rPr>
        <w:rFonts w:ascii="华文行楷" w:eastAsia="华文行楷"/>
        <w:color w:val="0070C0"/>
        <w:sz w:val="24"/>
        <w:szCs w:val="24"/>
      </w:rPr>
    </w:pPr>
    <w:r w:rsidRPr="00347F3A">
      <w:rPr>
        <w:rFonts w:ascii="华文行楷" w:eastAsia="华文行楷" w:hint="eastAsia"/>
        <w:color w:val="0000FF"/>
        <w:sz w:val="24"/>
        <w:szCs w:val="24"/>
      </w:rPr>
      <w:t>福建盛迪医药有限公司</w:t>
    </w:r>
    <w:r w:rsidR="009060A1" w:rsidRPr="00347F3A">
      <w:rPr>
        <w:rFonts w:ascii="华文行楷" w:eastAsia="华文行楷" w:hint="eastAsia"/>
        <w:color w:val="0000FF"/>
        <w:sz w:val="24"/>
        <w:szCs w:val="24"/>
      </w:rPr>
      <w:t xml:space="preserve"> </w:t>
    </w:r>
    <w:r w:rsidR="009060A1">
      <w:rPr>
        <w:rFonts w:ascii="华文行楷" w:eastAsia="华文行楷"/>
        <w:color w:val="0070C0"/>
        <w:sz w:val="24"/>
        <w:szCs w:val="24"/>
      </w:rPr>
      <w:t xml:space="preserve">                                                         </w:t>
    </w:r>
    <w:r w:rsidR="009060A1" w:rsidRPr="00347F3A">
      <w:rPr>
        <w:rFonts w:ascii="宋体" w:eastAsia="宋体" w:hAnsi="宋体" w:hint="eastAsia"/>
        <w:color w:val="0000FF"/>
        <w:sz w:val="24"/>
        <w:szCs w:val="24"/>
      </w:rPr>
      <w:t>202</w:t>
    </w:r>
    <w:r w:rsidR="00EE2637">
      <w:rPr>
        <w:rFonts w:ascii="宋体" w:eastAsia="宋体" w:hAnsi="宋体"/>
        <w:color w:val="0000FF"/>
        <w:sz w:val="24"/>
        <w:szCs w:val="24"/>
      </w:rPr>
      <w:t>6</w:t>
    </w:r>
    <w:r w:rsidR="009060A1" w:rsidRPr="00347F3A">
      <w:rPr>
        <w:rFonts w:ascii="华文行楷" w:eastAsia="华文行楷" w:hint="eastAsia"/>
        <w:color w:val="0000FF"/>
        <w:sz w:val="24"/>
        <w:szCs w:val="24"/>
      </w:rPr>
      <w:t>年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A35AE"/>
    <w:multiLevelType w:val="hybridMultilevel"/>
    <w:tmpl w:val="32B8187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A870CD2"/>
    <w:multiLevelType w:val="hybridMultilevel"/>
    <w:tmpl w:val="22E29086"/>
    <w:lvl w:ilvl="0" w:tplc="BF20AC28">
      <w:start w:val="1"/>
      <w:numFmt w:val="decimal"/>
      <w:lvlText w:val="3.%1 "/>
      <w:lvlJc w:val="left"/>
      <w:pPr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3038065C"/>
    <w:multiLevelType w:val="hybridMultilevel"/>
    <w:tmpl w:val="5FF0F60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C762AC06">
      <w:start w:val="1"/>
      <w:numFmt w:val="decimal"/>
      <w:lvlText w:val="3.%3"/>
      <w:lvlJc w:val="left"/>
      <w:pPr>
        <w:ind w:left="42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E6A31CE"/>
    <w:multiLevelType w:val="hybridMultilevel"/>
    <w:tmpl w:val="2B4A2A2A"/>
    <w:lvl w:ilvl="0" w:tplc="6CA0C78E">
      <w:start w:val="1"/>
      <w:numFmt w:val="decimal"/>
      <w:lvlText w:val="5.%1"/>
      <w:lvlJc w:val="left"/>
      <w:pPr>
        <w:ind w:left="420" w:hanging="420"/>
      </w:pPr>
      <w:rPr>
        <w:rFonts w:hint="eastAsia"/>
      </w:rPr>
    </w:lvl>
    <w:lvl w:ilvl="1" w:tplc="CB8E925C">
      <w:start w:val="1"/>
      <w:numFmt w:val="decimal"/>
      <w:lvlText w:val="4.%2"/>
      <w:lvlJc w:val="left"/>
      <w:pPr>
        <w:ind w:left="840" w:hanging="420"/>
      </w:pPr>
      <w:rPr>
        <w:rFonts w:hint="eastAsia"/>
        <w:b/>
      </w:rPr>
    </w:lvl>
    <w:lvl w:ilvl="2" w:tplc="95A08C6A">
      <w:start w:val="1"/>
      <w:numFmt w:val="decimalEnclosedCircle"/>
      <w:lvlText w:val="%3"/>
      <w:lvlJc w:val="left"/>
      <w:pPr>
        <w:ind w:left="786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D811678"/>
    <w:multiLevelType w:val="hybridMultilevel"/>
    <w:tmpl w:val="299499D8"/>
    <w:lvl w:ilvl="0" w:tplc="8E0A7E76">
      <w:start w:val="1"/>
      <w:numFmt w:val="decimal"/>
      <w:lvlText w:val="%1."/>
      <w:lvlJc w:val="left"/>
      <w:pPr>
        <w:ind w:left="420" w:hanging="420"/>
      </w:pPr>
      <w:rPr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770701B"/>
    <w:multiLevelType w:val="hybridMultilevel"/>
    <w:tmpl w:val="DCB0DA06"/>
    <w:lvl w:ilvl="0" w:tplc="3CCCE996">
      <w:start w:val="1"/>
      <w:numFmt w:val="decimal"/>
      <w:lvlText w:val="4.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82B"/>
    <w:rsid w:val="000004FC"/>
    <w:rsid w:val="00006FFF"/>
    <w:rsid w:val="000127A7"/>
    <w:rsid w:val="000353F0"/>
    <w:rsid w:val="00035DE8"/>
    <w:rsid w:val="00050B4D"/>
    <w:rsid w:val="00054F0F"/>
    <w:rsid w:val="00074162"/>
    <w:rsid w:val="00084E7C"/>
    <w:rsid w:val="000F4797"/>
    <w:rsid w:val="001156E4"/>
    <w:rsid w:val="00132AD2"/>
    <w:rsid w:val="001B7ADA"/>
    <w:rsid w:val="001D4846"/>
    <w:rsid w:val="001D7D3C"/>
    <w:rsid w:val="001F3F4B"/>
    <w:rsid w:val="00213D41"/>
    <w:rsid w:val="00246BF9"/>
    <w:rsid w:val="00256261"/>
    <w:rsid w:val="002702C3"/>
    <w:rsid w:val="002922E8"/>
    <w:rsid w:val="00297FDD"/>
    <w:rsid w:val="002C71EE"/>
    <w:rsid w:val="003012C7"/>
    <w:rsid w:val="00342449"/>
    <w:rsid w:val="00347BC1"/>
    <w:rsid w:val="00347F3A"/>
    <w:rsid w:val="0036782B"/>
    <w:rsid w:val="00376E31"/>
    <w:rsid w:val="00376F6F"/>
    <w:rsid w:val="00382AA4"/>
    <w:rsid w:val="00392B68"/>
    <w:rsid w:val="003D6F2B"/>
    <w:rsid w:val="00406633"/>
    <w:rsid w:val="004111A3"/>
    <w:rsid w:val="00412ACB"/>
    <w:rsid w:val="00431A96"/>
    <w:rsid w:val="00480C5A"/>
    <w:rsid w:val="004E01E9"/>
    <w:rsid w:val="005025CB"/>
    <w:rsid w:val="00524325"/>
    <w:rsid w:val="00525014"/>
    <w:rsid w:val="005262D1"/>
    <w:rsid w:val="00530807"/>
    <w:rsid w:val="00542414"/>
    <w:rsid w:val="0055568A"/>
    <w:rsid w:val="0058340E"/>
    <w:rsid w:val="00596468"/>
    <w:rsid w:val="005A0DD4"/>
    <w:rsid w:val="005B20BD"/>
    <w:rsid w:val="005F20F8"/>
    <w:rsid w:val="00620D89"/>
    <w:rsid w:val="006320BC"/>
    <w:rsid w:val="006A509E"/>
    <w:rsid w:val="006C2488"/>
    <w:rsid w:val="00766D34"/>
    <w:rsid w:val="0078671E"/>
    <w:rsid w:val="007B1E34"/>
    <w:rsid w:val="007E2C3E"/>
    <w:rsid w:val="007F5EB8"/>
    <w:rsid w:val="0080324D"/>
    <w:rsid w:val="00861300"/>
    <w:rsid w:val="00882347"/>
    <w:rsid w:val="0089266B"/>
    <w:rsid w:val="008A5937"/>
    <w:rsid w:val="008B6AE6"/>
    <w:rsid w:val="008C36C9"/>
    <w:rsid w:val="008E2FF8"/>
    <w:rsid w:val="009060A1"/>
    <w:rsid w:val="009336BA"/>
    <w:rsid w:val="00972C46"/>
    <w:rsid w:val="00972F33"/>
    <w:rsid w:val="0099358A"/>
    <w:rsid w:val="00996EB4"/>
    <w:rsid w:val="009C201B"/>
    <w:rsid w:val="009C599D"/>
    <w:rsid w:val="009E6B68"/>
    <w:rsid w:val="009E6E20"/>
    <w:rsid w:val="00A019CB"/>
    <w:rsid w:val="00A62AED"/>
    <w:rsid w:val="00A67876"/>
    <w:rsid w:val="00A7778F"/>
    <w:rsid w:val="00AD3D66"/>
    <w:rsid w:val="00AD77E7"/>
    <w:rsid w:val="00AE09F8"/>
    <w:rsid w:val="00B17A53"/>
    <w:rsid w:val="00B31A31"/>
    <w:rsid w:val="00B37A5A"/>
    <w:rsid w:val="00B741BE"/>
    <w:rsid w:val="00B86FB5"/>
    <w:rsid w:val="00BB0DFF"/>
    <w:rsid w:val="00BB664C"/>
    <w:rsid w:val="00BC0EB7"/>
    <w:rsid w:val="00BC637C"/>
    <w:rsid w:val="00BF4F03"/>
    <w:rsid w:val="00C0027C"/>
    <w:rsid w:val="00C313BA"/>
    <w:rsid w:val="00C65FCC"/>
    <w:rsid w:val="00C848A6"/>
    <w:rsid w:val="00C84CB8"/>
    <w:rsid w:val="00C86D8A"/>
    <w:rsid w:val="00CE6A37"/>
    <w:rsid w:val="00D04EA9"/>
    <w:rsid w:val="00D36B28"/>
    <w:rsid w:val="00D5492F"/>
    <w:rsid w:val="00D87C85"/>
    <w:rsid w:val="00DC2CF7"/>
    <w:rsid w:val="00DD055B"/>
    <w:rsid w:val="00E078C9"/>
    <w:rsid w:val="00E15061"/>
    <w:rsid w:val="00E249A8"/>
    <w:rsid w:val="00E507A2"/>
    <w:rsid w:val="00EB7E18"/>
    <w:rsid w:val="00EE2637"/>
    <w:rsid w:val="00EE61A9"/>
    <w:rsid w:val="00EE6A6C"/>
    <w:rsid w:val="00F03341"/>
    <w:rsid w:val="00F07C4F"/>
    <w:rsid w:val="00F23430"/>
    <w:rsid w:val="00F5639D"/>
    <w:rsid w:val="00F85A01"/>
    <w:rsid w:val="00FB688C"/>
    <w:rsid w:val="00FD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F34354"/>
  <w15:chartTrackingRefBased/>
  <w15:docId w15:val="{EEB06328-0825-4FC8-A2AB-3B8A604B6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86FB5"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A67876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22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922E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922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922E8"/>
    <w:rPr>
      <w:sz w:val="18"/>
      <w:szCs w:val="18"/>
    </w:rPr>
  </w:style>
  <w:style w:type="table" w:styleId="a7">
    <w:name w:val="Table Grid"/>
    <w:basedOn w:val="a1"/>
    <w:uiPriority w:val="39"/>
    <w:rsid w:val="002922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unhideWhenUsed/>
    <w:qFormat/>
    <w:rsid w:val="009C599D"/>
    <w:pPr>
      <w:ind w:firstLineChars="200" w:firstLine="420"/>
    </w:pPr>
    <w:rPr>
      <w:szCs w:val="24"/>
    </w:rPr>
  </w:style>
  <w:style w:type="character" w:customStyle="1" w:styleId="30">
    <w:name w:val="标题 3 字符"/>
    <w:basedOn w:val="a0"/>
    <w:link w:val="3"/>
    <w:uiPriority w:val="9"/>
    <w:rsid w:val="00A67876"/>
    <w:rPr>
      <w:rFonts w:ascii="宋体" w:eastAsia="宋体" w:hAnsi="宋体" w:cs="宋体"/>
      <w:b/>
      <w:bCs/>
      <w:kern w:val="0"/>
      <w:sz w:val="27"/>
      <w:szCs w:val="27"/>
    </w:rPr>
  </w:style>
  <w:style w:type="character" w:styleId="a9">
    <w:name w:val="Hyperlink"/>
    <w:basedOn w:val="a0"/>
    <w:uiPriority w:val="99"/>
    <w:semiHidden/>
    <w:unhideWhenUsed/>
    <w:rsid w:val="00A678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8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74161">
          <w:marLeft w:val="0"/>
          <w:marRight w:val="0"/>
          <w:marTop w:val="30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18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7345">
          <w:marLeft w:val="0"/>
          <w:marRight w:val="0"/>
          <w:marTop w:val="30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322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3500">
          <w:marLeft w:val="0"/>
          <w:marRight w:val="0"/>
          <w:marTop w:val="30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772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36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0933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612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91504">
          <w:marLeft w:val="0"/>
          <w:marRight w:val="0"/>
          <w:marTop w:val="30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029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12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9643">
          <w:marLeft w:val="0"/>
          <w:marRight w:val="0"/>
          <w:marTop w:val="30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4079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29584">
          <w:marLeft w:val="0"/>
          <w:marRight w:val="0"/>
          <w:marTop w:val="30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58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00197">
          <w:marLeft w:val="0"/>
          <w:marRight w:val="0"/>
          <w:marTop w:val="30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878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91397">
          <w:marLeft w:val="0"/>
          <w:marRight w:val="0"/>
          <w:marTop w:val="30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503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055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41105">
          <w:marLeft w:val="0"/>
          <w:marRight w:val="0"/>
          <w:marTop w:val="30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338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9033">
          <w:marLeft w:val="0"/>
          <w:marRight w:val="0"/>
          <w:marTop w:val="30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00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33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6801">
          <w:marLeft w:val="0"/>
          <w:marRight w:val="0"/>
          <w:marTop w:val="30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35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80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8584">
          <w:marLeft w:val="0"/>
          <w:marRight w:val="0"/>
          <w:marTop w:val="30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901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0149">
          <w:marLeft w:val="0"/>
          <w:marRight w:val="0"/>
          <w:marTop w:val="30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497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135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12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62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915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2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963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99809">
          <w:marLeft w:val="0"/>
          <w:marRight w:val="0"/>
          <w:marTop w:val="30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29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721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00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1566">
          <w:marLeft w:val="0"/>
          <w:marRight w:val="0"/>
          <w:marTop w:val="30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21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F8EA0-FC12-4D78-9E09-7EF26F1E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Zhanglin Zhong~SF[钟长林]</dc:creator>
  <cp:keywords/>
  <dc:description/>
  <cp:lastModifiedBy>Dali Zhu~SF[朱大理]</cp:lastModifiedBy>
  <cp:revision>8</cp:revision>
  <dcterms:created xsi:type="dcterms:W3CDTF">2026-07-23T07:41:00Z</dcterms:created>
  <dcterms:modified xsi:type="dcterms:W3CDTF">2026-07-31T06:53:00Z</dcterms:modified>
</cp:coreProperties>
</file>